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01221">
      <w:pPr>
        <w:spacing w:line="240" w:lineRule="auto"/>
      </w:pPr>
      <w:r>
        <w:drawing>
          <wp:anchor distT="0" distB="0" distL="114300" distR="114300" simplePos="0" relativeHeight="251659264" behindDoc="0" locked="0" layoutInCell="1" allowOverlap="1">
            <wp:simplePos x="0" y="0"/>
            <wp:positionH relativeFrom="column">
              <wp:posOffset>4658995</wp:posOffset>
            </wp:positionH>
            <wp:positionV relativeFrom="paragraph">
              <wp:posOffset>-541020</wp:posOffset>
            </wp:positionV>
            <wp:extent cx="1718945" cy="339725"/>
            <wp:effectExtent l="0" t="0" r="0" b="317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8945" cy="339725"/>
                    </a:xfrm>
                    <a:prstGeom prst="rect">
                      <a:avLst/>
                    </a:prstGeom>
                  </pic:spPr>
                </pic:pic>
              </a:graphicData>
            </a:graphic>
          </wp:anchor>
        </w:drawing>
      </w:r>
      <w:r>
        <w:rPr>
          <w:sz w:val="21"/>
        </w:rPr>
        <w:drawing>
          <wp:anchor distT="0" distB="0" distL="114300" distR="114300" simplePos="0" relativeHeight="251662336" behindDoc="0" locked="0" layoutInCell="1" allowOverlap="1">
            <wp:simplePos x="0" y="0"/>
            <wp:positionH relativeFrom="column">
              <wp:posOffset>-1148080</wp:posOffset>
            </wp:positionH>
            <wp:positionV relativeFrom="page">
              <wp:posOffset>895985</wp:posOffset>
            </wp:positionV>
            <wp:extent cx="3005455" cy="8860790"/>
            <wp:effectExtent l="0" t="0" r="4445" b="16510"/>
            <wp:wrapNone/>
            <wp:docPr id="14" name="图片 14" descr="1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2121"/>
                    <pic:cNvPicPr>
                      <a:picLocks noChangeAspect="1"/>
                    </pic:cNvPicPr>
                  </pic:nvPicPr>
                  <pic:blipFill>
                    <a:blip r:embed="rId10"/>
                    <a:stretch>
                      <a:fillRect/>
                    </a:stretch>
                  </pic:blipFill>
                  <pic:spPr>
                    <a:xfrm>
                      <a:off x="0" y="0"/>
                      <a:ext cx="3005455" cy="8860790"/>
                    </a:xfrm>
                    <a:prstGeom prst="rect">
                      <a:avLst/>
                    </a:prstGeom>
                  </pic:spPr>
                </pic:pic>
              </a:graphicData>
            </a:graphic>
          </wp:anchor>
        </w:drawing>
      </w:r>
    </w:p>
    <w:p w14:paraId="67D85F02">
      <w:pPr>
        <w:spacing w:line="240" w:lineRule="auto"/>
        <w:rPr>
          <w:rFonts w:asciiTheme="minorHAnsi" w:hAnsiTheme="minorHAnsi" w:eastAsiaTheme="minorEastAsia" w:cstheme="minorBidi"/>
          <w:sz w:val="21"/>
        </w:rPr>
      </w:pPr>
    </w:p>
    <w:p w14:paraId="4B0AA618">
      <w:pPr>
        <w:spacing w:line="240" w:lineRule="auto"/>
      </w:pPr>
    </w:p>
    <w:p w14:paraId="6067883B">
      <w:pPr>
        <w:spacing w:line="240" w:lineRule="auto"/>
      </w:pPr>
    </w:p>
    <w:p w14:paraId="26265D81">
      <w:pPr>
        <w:spacing w:line="240" w:lineRule="auto"/>
      </w:pPr>
    </w:p>
    <w:p w14:paraId="029F8A3F">
      <w:pPr>
        <w:spacing w:line="240" w:lineRule="auto"/>
      </w:pPr>
    </w:p>
    <w:p w14:paraId="37B30A8A">
      <w:pPr>
        <w:spacing w:line="240" w:lineRule="auto"/>
      </w:pPr>
    </w:p>
    <w:p w14:paraId="74759F64">
      <w:pPr>
        <w:spacing w:line="240" w:lineRule="auto"/>
      </w:pPr>
    </w:p>
    <w:p w14:paraId="2C793BD2">
      <w:pPr>
        <w:spacing w:line="240" w:lineRule="auto"/>
      </w:pPr>
    </w:p>
    <w:p w14:paraId="266C207B">
      <w:pPr>
        <w:spacing w:line="240" w:lineRule="auto"/>
      </w:pPr>
    </w:p>
    <w:p w14:paraId="48D4AA75">
      <w:pPr>
        <w:spacing w:line="240" w:lineRule="auto"/>
      </w:pPr>
    </w:p>
    <w:p w14:paraId="0A45E2BC">
      <w:pPr>
        <w:spacing w:line="240" w:lineRule="auto"/>
      </w:pPr>
      <w:r>
        <mc:AlternateContent>
          <mc:Choice Requires="wps">
            <w:drawing>
              <wp:anchor distT="45720" distB="45720" distL="114300" distR="114300" simplePos="0" relativeHeight="251660288" behindDoc="0" locked="0" layoutInCell="1" allowOverlap="1">
                <wp:simplePos x="0" y="0"/>
                <wp:positionH relativeFrom="page">
                  <wp:posOffset>2769235</wp:posOffset>
                </wp:positionH>
                <wp:positionV relativeFrom="paragraph">
                  <wp:posOffset>36830</wp:posOffset>
                </wp:positionV>
                <wp:extent cx="4486910" cy="1902460"/>
                <wp:effectExtent l="0" t="0" r="8890" b="25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86910" cy="1902460"/>
                        </a:xfrm>
                        <a:prstGeom prst="rect">
                          <a:avLst/>
                        </a:prstGeom>
                        <a:solidFill>
                          <a:srgbClr val="FFFFFF"/>
                        </a:solidFill>
                        <a:ln w="9525">
                          <a:noFill/>
                          <a:miter lim="800000"/>
                        </a:ln>
                      </wps:spPr>
                      <wps:txbx>
                        <w:txbxContent>
                          <w:p w14:paraId="76A83029">
                            <w:pPr>
                              <w:spacing w:line="0" w:lineRule="atLeast"/>
                              <w:rPr>
                                <w:rFonts w:hint="eastAsia" w:ascii="黑体" w:hAnsi="黑体" w:eastAsia="黑体" w:cs="黑体"/>
                                <w:b/>
                                <w:bCs/>
                                <w:color w:val="333333"/>
                                <w:sz w:val="52"/>
                                <w:szCs w:val="52"/>
                                <w:lang w:val="en-US" w:eastAsia="zh-CN"/>
                              </w:rPr>
                            </w:pPr>
                            <w:r>
                              <w:rPr>
                                <w:rFonts w:hint="eastAsia" w:ascii="黑体" w:hAnsi="黑体" w:eastAsia="黑体" w:cs="黑体"/>
                                <w:b/>
                                <w:bCs/>
                                <w:color w:val="333333"/>
                                <w:sz w:val="52"/>
                                <w:szCs w:val="52"/>
                                <w:lang w:val="en-US" w:eastAsia="zh-CN"/>
                              </w:rPr>
                              <w:t>60</w:t>
                            </w:r>
                            <w:r>
                              <w:rPr>
                                <w:rFonts w:hint="eastAsia" w:ascii="黑体" w:hAnsi="黑体" w:eastAsia="黑体" w:cs="黑体"/>
                                <w:b/>
                                <w:bCs/>
                                <w:color w:val="333333"/>
                                <w:sz w:val="52"/>
                                <w:szCs w:val="52"/>
                              </w:rPr>
                              <w:t>G毫米波</w:t>
                            </w:r>
                            <w:r>
                              <w:rPr>
                                <w:rFonts w:hint="eastAsia" w:ascii="黑体" w:hAnsi="黑体" w:eastAsia="黑体" w:cs="黑体"/>
                                <w:b/>
                                <w:bCs/>
                                <w:color w:val="333333"/>
                                <w:sz w:val="52"/>
                                <w:szCs w:val="52"/>
                                <w:lang w:val="en-US" w:eastAsia="zh-CN"/>
                              </w:rPr>
                              <w:t>雷达</w:t>
                            </w:r>
                          </w:p>
                          <w:p w14:paraId="307C8DC5">
                            <w:pPr>
                              <w:spacing w:line="0" w:lineRule="atLeast"/>
                              <w:rPr>
                                <w:rFonts w:hint="eastAsia" w:ascii="黑体" w:hAnsi="黑体" w:eastAsia="黑体" w:cs="黑体"/>
                                <w:b/>
                                <w:bCs/>
                                <w:color w:val="333333"/>
                                <w:sz w:val="52"/>
                                <w:szCs w:val="52"/>
                                <w:lang w:val="en-US" w:eastAsia="zh-CN"/>
                              </w:rPr>
                            </w:pPr>
                            <w:r>
                              <w:rPr>
                                <w:rFonts w:hint="eastAsia" w:ascii="黑体" w:hAnsi="黑体" w:eastAsia="黑体" w:cs="黑体"/>
                                <w:b/>
                                <w:bCs/>
                                <w:color w:val="333333"/>
                                <w:sz w:val="52"/>
                                <w:szCs w:val="52"/>
                                <w:lang w:val="en-US" w:eastAsia="zh-CN"/>
                              </w:rPr>
                              <w:t>R60ABD2呼吸睡眠雷达</w:t>
                            </w:r>
                          </w:p>
                          <w:p w14:paraId="402C9333">
                            <w:pPr>
                              <w:spacing w:line="0" w:lineRule="atLeast"/>
                              <w:rPr>
                                <w:rFonts w:hint="default" w:ascii="黑体" w:hAnsi="黑体" w:eastAsia="黑体" w:cs="黑体"/>
                                <w:b/>
                                <w:bCs/>
                                <w:color w:val="333333"/>
                                <w:sz w:val="88"/>
                                <w:szCs w:val="88"/>
                                <w:lang w:val="en-US" w:eastAsia="zh-CN"/>
                              </w:rPr>
                            </w:pPr>
                            <w:r>
                              <w:rPr>
                                <w:rFonts w:hint="eastAsia" w:ascii="黑体" w:hAnsi="黑体" w:eastAsia="黑体" w:cs="黑体"/>
                                <w:b/>
                                <w:bCs/>
                                <w:color w:val="333333"/>
                                <w:sz w:val="52"/>
                                <w:szCs w:val="52"/>
                                <w:lang w:val="en-US" w:eastAsia="zh-CN"/>
                              </w:rPr>
                              <w:t>用户手册 V3.5</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05pt;margin-top:2.9pt;height:149.8pt;width:353.3pt;mso-position-horizontal-relative:page;mso-wrap-distance-bottom:3.6pt;mso-wrap-distance-left:9pt;mso-wrap-distance-right:9pt;mso-wrap-distance-top:3.6pt;z-index:251660288;mso-width-relative:page;mso-height-relative:page;" fillcolor="#FFFFFF" filled="t" stroked="f" coordsize="21600,21600" o:gfxdata="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fQKuvYAAAACgEAAA8AAAAAAAAAAQAgAAAAIgAAAGRycy9k&#10;b3ducmV2LnhtbFBLAQIUABQAAAAIAIdO4kDWipoiOwIAAFUEAAAOAAAAAAAAAAEAIAAAACcBAABk&#10;cnMvZTJvRG9jLnhtbFBLBQYAAAAABgAGAFkBAADUBQAAAAA=&#10;">
                <v:fill on="t" focussize="0,0"/>
                <v:stroke on="f" miterlimit="8" joinstyle="miter"/>
                <v:imagedata o:title=""/>
                <o:lock v:ext="edit" aspectratio="f"/>
                <v:textbox>
                  <w:txbxContent>
                    <w:p w14:paraId="76A83029">
                      <w:pPr>
                        <w:spacing w:line="0" w:lineRule="atLeast"/>
                        <w:rPr>
                          <w:rFonts w:hint="eastAsia" w:ascii="黑体" w:hAnsi="黑体" w:eastAsia="黑体" w:cs="黑体"/>
                          <w:b/>
                          <w:bCs/>
                          <w:color w:val="333333"/>
                          <w:sz w:val="52"/>
                          <w:szCs w:val="52"/>
                          <w:lang w:val="en-US" w:eastAsia="zh-CN"/>
                        </w:rPr>
                      </w:pPr>
                      <w:r>
                        <w:rPr>
                          <w:rFonts w:hint="eastAsia" w:ascii="黑体" w:hAnsi="黑体" w:eastAsia="黑体" w:cs="黑体"/>
                          <w:b/>
                          <w:bCs/>
                          <w:color w:val="333333"/>
                          <w:sz w:val="52"/>
                          <w:szCs w:val="52"/>
                          <w:lang w:val="en-US" w:eastAsia="zh-CN"/>
                        </w:rPr>
                        <w:t>60</w:t>
                      </w:r>
                      <w:r>
                        <w:rPr>
                          <w:rFonts w:hint="eastAsia" w:ascii="黑体" w:hAnsi="黑体" w:eastAsia="黑体" w:cs="黑体"/>
                          <w:b/>
                          <w:bCs/>
                          <w:color w:val="333333"/>
                          <w:sz w:val="52"/>
                          <w:szCs w:val="52"/>
                        </w:rPr>
                        <w:t>G毫米波</w:t>
                      </w:r>
                      <w:r>
                        <w:rPr>
                          <w:rFonts w:hint="eastAsia" w:ascii="黑体" w:hAnsi="黑体" w:eastAsia="黑体" w:cs="黑体"/>
                          <w:b/>
                          <w:bCs/>
                          <w:color w:val="333333"/>
                          <w:sz w:val="52"/>
                          <w:szCs w:val="52"/>
                          <w:lang w:val="en-US" w:eastAsia="zh-CN"/>
                        </w:rPr>
                        <w:t>雷达</w:t>
                      </w:r>
                    </w:p>
                    <w:p w14:paraId="307C8DC5">
                      <w:pPr>
                        <w:spacing w:line="0" w:lineRule="atLeast"/>
                        <w:rPr>
                          <w:rFonts w:hint="eastAsia" w:ascii="黑体" w:hAnsi="黑体" w:eastAsia="黑体" w:cs="黑体"/>
                          <w:b/>
                          <w:bCs/>
                          <w:color w:val="333333"/>
                          <w:sz w:val="52"/>
                          <w:szCs w:val="52"/>
                          <w:lang w:val="en-US" w:eastAsia="zh-CN"/>
                        </w:rPr>
                      </w:pPr>
                      <w:r>
                        <w:rPr>
                          <w:rFonts w:hint="eastAsia" w:ascii="黑体" w:hAnsi="黑体" w:eastAsia="黑体" w:cs="黑体"/>
                          <w:b/>
                          <w:bCs/>
                          <w:color w:val="333333"/>
                          <w:sz w:val="52"/>
                          <w:szCs w:val="52"/>
                          <w:lang w:val="en-US" w:eastAsia="zh-CN"/>
                        </w:rPr>
                        <w:t>R60ABD2呼吸睡眠雷达</w:t>
                      </w:r>
                    </w:p>
                    <w:p w14:paraId="402C9333">
                      <w:pPr>
                        <w:spacing w:line="0" w:lineRule="atLeast"/>
                        <w:rPr>
                          <w:rFonts w:hint="default" w:ascii="黑体" w:hAnsi="黑体" w:eastAsia="黑体" w:cs="黑体"/>
                          <w:b/>
                          <w:bCs/>
                          <w:color w:val="333333"/>
                          <w:sz w:val="88"/>
                          <w:szCs w:val="88"/>
                          <w:lang w:val="en-US" w:eastAsia="zh-CN"/>
                        </w:rPr>
                      </w:pPr>
                      <w:r>
                        <w:rPr>
                          <w:rFonts w:hint="eastAsia" w:ascii="黑体" w:hAnsi="黑体" w:eastAsia="黑体" w:cs="黑体"/>
                          <w:b/>
                          <w:bCs/>
                          <w:color w:val="333333"/>
                          <w:sz w:val="52"/>
                          <w:szCs w:val="52"/>
                          <w:lang w:val="en-US" w:eastAsia="zh-CN"/>
                        </w:rPr>
                        <w:t>用户手册 V3.5</w:t>
                      </w:r>
                    </w:p>
                  </w:txbxContent>
                </v:textbox>
                <w10:wrap type="square"/>
              </v:shape>
            </w:pict>
          </mc:Fallback>
        </mc:AlternateContent>
      </w:r>
    </w:p>
    <w:p w14:paraId="52FCDA74">
      <w:pPr>
        <w:spacing w:line="240" w:lineRule="auto"/>
      </w:pPr>
      <w:r>
        <w:rPr>
          <w:rFonts w:hint="default" w:ascii="Times New Roman" w:hAnsi="Times New Roman" w:eastAsia="宋体" w:cs="Times New Roman"/>
          <w:b w:val="0"/>
          <w:bCs w:val="0"/>
          <w:color w:val="auto"/>
          <w:sz w:val="24"/>
          <w:szCs w:val="24"/>
        </w:rPr>
        <mc:AlternateContent>
          <mc:Choice Requires="wps">
            <w:drawing>
              <wp:anchor distT="45720" distB="45720" distL="114300" distR="114300" simplePos="0" relativeHeight="251672576" behindDoc="0" locked="0" layoutInCell="1" allowOverlap="1">
                <wp:simplePos x="0" y="0"/>
                <wp:positionH relativeFrom="page">
                  <wp:posOffset>4592955</wp:posOffset>
                </wp:positionH>
                <wp:positionV relativeFrom="paragraph">
                  <wp:posOffset>4950460</wp:posOffset>
                </wp:positionV>
                <wp:extent cx="2513330" cy="329565"/>
                <wp:effectExtent l="0" t="0" r="1270" b="13335"/>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13330" cy="329565"/>
                        </a:xfrm>
                        <a:prstGeom prst="rect">
                          <a:avLst/>
                        </a:prstGeom>
                        <a:solidFill>
                          <a:srgbClr val="FFFFFF"/>
                        </a:solidFill>
                        <a:ln w="9525">
                          <a:noFill/>
                          <a:miter lim="800000"/>
                        </a:ln>
                      </wps:spPr>
                      <wps:txbx>
                        <w:txbxContent>
                          <w:p w14:paraId="35B8EA67">
                            <w:pPr>
                              <w:keepNext w:val="0"/>
                              <w:keepLines w:val="0"/>
                              <w:pageBreakBefore w:val="0"/>
                              <w:widowControl w:val="0"/>
                              <w:kinsoku/>
                              <w:wordWrap/>
                              <w:overflowPunct/>
                              <w:topLinePunct w:val="0"/>
                              <w:bidi w:val="0"/>
                              <w:adjustRightInd/>
                              <w:snapToGrid/>
                              <w:spacing w:before="0" w:after="0"/>
                              <w:ind w:left="0"/>
                              <w:textAlignment w:val="auto"/>
                              <w:rPr>
                                <w:rFonts w:hint="eastAsia"/>
                                <w:sz w:val="24"/>
                                <w:szCs w:val="24"/>
                              </w:rPr>
                            </w:pPr>
                            <w:r>
                              <w:rPr>
                                <w:rFonts w:hint="eastAsia" w:ascii="宋体" w:hAnsi="宋体" w:eastAsia="宋体" w:cs="宋体"/>
                                <w:b w:val="0"/>
                                <w:bCs w:val="0"/>
                                <w:sz w:val="24"/>
                                <w:szCs w:val="24"/>
                              </w:rPr>
                              <w:t>云帆瑞</w:t>
                            </w:r>
                            <w:r>
                              <w:rPr>
                                <w:rFonts w:hint="eastAsia" w:cs="___WRD_EMBED_SUB_1357"/>
                                <w:b w:val="0"/>
                                <w:bCs w:val="0"/>
                                <w:sz w:val="24"/>
                                <w:szCs w:val="24"/>
                              </w:rPr>
                              <w:t>达</w:t>
                            </w:r>
                            <w:r>
                              <w:rPr>
                                <w:rFonts w:hint="eastAsia" w:ascii="宋体" w:hAnsi="宋体" w:eastAsia="宋体" w:cs="宋体"/>
                                <w:b w:val="0"/>
                                <w:bCs w:val="0"/>
                                <w:sz w:val="24"/>
                                <w:szCs w:val="24"/>
                              </w:rPr>
                              <w:t>科技（深圳）</w:t>
                            </w:r>
                            <w:r>
                              <w:rPr>
                                <w:rFonts w:hint="eastAsia" w:cs="___WRD_EMBED_SUB_1357"/>
                                <w:b w:val="0"/>
                                <w:bCs w:val="0"/>
                                <w:sz w:val="24"/>
                                <w:szCs w:val="24"/>
                              </w:rPr>
                              <w:t>有</w:t>
                            </w:r>
                            <w:r>
                              <w:rPr>
                                <w:rFonts w:hint="eastAsia" w:ascii="宋体" w:hAnsi="宋体" w:eastAsia="宋体" w:cs="宋体"/>
                                <w:b w:val="0"/>
                                <w:bCs w:val="0"/>
                                <w:sz w:val="24"/>
                                <w:szCs w:val="24"/>
                              </w:rPr>
                              <w:t>限公司</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61.65pt;margin-top:389.8pt;height:25.95pt;width:197.9pt;mso-position-horizontal-relative:page;z-index:251672576;mso-width-relative:page;mso-height-relative:page;" fillcolor="#FFFFFF" filled="t" stroked="f" coordsize="21600,21600" o:gfxdata="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4lqsNkAAAAMAQAADwAAAAAAAAABACAAAAAiAAAAZHJzL2Rv&#10;d25yZXYueG1sUEsBAhQAFAAAAAgAh07iQF3ekaI5AgAAUwQAAA4AAAAAAAAAAQAgAAAAKAEAAGRy&#10;cy9lMm9Eb2MueG1sUEsFBgAAAAAGAAYAWQEAANMFAAAAAA==&#10;">
                <v:fill on="t" focussize="0,0"/>
                <v:stroke on="f" miterlimit="8" joinstyle="miter"/>
                <v:imagedata o:title=""/>
                <o:lock v:ext="edit" aspectratio="f"/>
                <v:textbox>
                  <w:txbxContent>
                    <w:p w14:paraId="35B8EA67">
                      <w:pPr>
                        <w:keepNext w:val="0"/>
                        <w:keepLines w:val="0"/>
                        <w:pageBreakBefore w:val="0"/>
                        <w:widowControl w:val="0"/>
                        <w:kinsoku/>
                        <w:wordWrap/>
                        <w:overflowPunct/>
                        <w:topLinePunct w:val="0"/>
                        <w:bidi w:val="0"/>
                        <w:adjustRightInd/>
                        <w:snapToGrid/>
                        <w:spacing w:before="0" w:after="0"/>
                        <w:ind w:left="0"/>
                        <w:textAlignment w:val="auto"/>
                        <w:rPr>
                          <w:rFonts w:hint="eastAsia"/>
                          <w:sz w:val="24"/>
                          <w:szCs w:val="24"/>
                        </w:rPr>
                      </w:pPr>
                      <w:r>
                        <w:rPr>
                          <w:rFonts w:hint="eastAsia" w:ascii="宋体" w:hAnsi="宋体" w:eastAsia="宋体" w:cs="宋体"/>
                          <w:b w:val="0"/>
                          <w:bCs w:val="0"/>
                          <w:sz w:val="24"/>
                          <w:szCs w:val="24"/>
                        </w:rPr>
                        <w:t>云帆瑞</w:t>
                      </w:r>
                      <w:r>
                        <w:rPr>
                          <w:rFonts w:hint="eastAsia" w:cs="___WRD_EMBED_SUB_1357"/>
                          <w:b w:val="0"/>
                          <w:bCs w:val="0"/>
                          <w:sz w:val="24"/>
                          <w:szCs w:val="24"/>
                        </w:rPr>
                        <w:t>达</w:t>
                      </w:r>
                      <w:r>
                        <w:rPr>
                          <w:rFonts w:hint="eastAsia" w:ascii="宋体" w:hAnsi="宋体" w:eastAsia="宋体" w:cs="宋体"/>
                          <w:b w:val="0"/>
                          <w:bCs w:val="0"/>
                          <w:sz w:val="24"/>
                          <w:szCs w:val="24"/>
                        </w:rPr>
                        <w:t>科技（深圳）</w:t>
                      </w:r>
                      <w:r>
                        <w:rPr>
                          <w:rFonts w:hint="eastAsia" w:cs="___WRD_EMBED_SUB_1357"/>
                          <w:b w:val="0"/>
                          <w:bCs w:val="0"/>
                          <w:sz w:val="24"/>
                          <w:szCs w:val="24"/>
                        </w:rPr>
                        <w:t>有</w:t>
                      </w:r>
                      <w:r>
                        <w:rPr>
                          <w:rFonts w:hint="eastAsia" w:ascii="宋体" w:hAnsi="宋体" w:eastAsia="宋体" w:cs="宋体"/>
                          <w:b w:val="0"/>
                          <w:bCs w:val="0"/>
                          <w:sz w:val="24"/>
                          <w:szCs w:val="24"/>
                        </w:rPr>
                        <w:t>限公司</w:t>
                      </w:r>
                    </w:p>
                  </w:txbxContent>
                </v:textbox>
              </v:shape>
            </w:pict>
          </mc:Fallback>
        </mc:AlternateContent>
      </w:r>
    </w:p>
    <w:p w14:paraId="629DE534">
      <w:pPr>
        <w:spacing w:line="240" w:lineRule="auto"/>
      </w:pPr>
    </w:p>
    <w:p w14:paraId="6771C257">
      <w:pPr>
        <w:spacing w:line="240" w:lineRule="auto"/>
      </w:pPr>
    </w:p>
    <w:p w14:paraId="2565D8D0">
      <w:pPr>
        <w:spacing w:line="240" w:lineRule="auto"/>
      </w:pPr>
    </w:p>
    <w:p w14:paraId="39C5AC6D">
      <w:pPr>
        <w:spacing w:line="240" w:lineRule="auto"/>
      </w:pPr>
    </w:p>
    <w:p w14:paraId="3AA7B15F">
      <w:pPr>
        <w:spacing w:line="240" w:lineRule="auto"/>
      </w:pPr>
    </w:p>
    <w:p w14:paraId="56C1D564">
      <w:pPr>
        <w:spacing w:line="240" w:lineRule="auto"/>
      </w:pPr>
    </w:p>
    <w:p w14:paraId="457F567C">
      <w:pPr>
        <w:spacing w:line="240" w:lineRule="auto"/>
      </w:pPr>
    </w:p>
    <w:p w14:paraId="4300CF67">
      <w:pPr>
        <w:spacing w:line="240" w:lineRule="auto"/>
      </w:pPr>
    </w:p>
    <w:p w14:paraId="63BA348F">
      <w:pPr>
        <w:spacing w:line="240" w:lineRule="auto"/>
      </w:pPr>
    </w:p>
    <w:p w14:paraId="7AEAEB1E">
      <w:pPr>
        <w:spacing w:line="240" w:lineRule="auto"/>
      </w:pPr>
    </w:p>
    <w:p w14:paraId="42C8FE37">
      <w:pPr>
        <w:spacing w:line="240" w:lineRule="auto"/>
      </w:pPr>
    </w:p>
    <w:p w14:paraId="493FEE40">
      <w:pPr>
        <w:spacing w:line="240" w:lineRule="auto"/>
      </w:pPr>
    </w:p>
    <w:p w14:paraId="4ED8DB50">
      <w:pPr>
        <w:spacing w:line="240" w:lineRule="auto"/>
      </w:pPr>
    </w:p>
    <w:p w14:paraId="10BADDBD">
      <w:pPr>
        <w:spacing w:line="240" w:lineRule="auto"/>
      </w:pPr>
    </w:p>
    <w:p w14:paraId="02B0530D">
      <w:pPr>
        <w:spacing w:line="240" w:lineRule="auto"/>
      </w:pPr>
    </w:p>
    <w:p w14:paraId="6E66318B">
      <w:pPr>
        <w:spacing w:line="240" w:lineRule="auto"/>
      </w:pPr>
    </w:p>
    <w:p w14:paraId="1A47A680">
      <w:pPr>
        <w:spacing w:line="240" w:lineRule="auto"/>
      </w:pPr>
    </w:p>
    <w:p w14:paraId="599D6F96">
      <w:pPr>
        <w:rPr>
          <w:rFonts w:hint="eastAsia"/>
        </w:rPr>
        <w:sectPr>
          <w:headerReference r:id="rId4" w:type="default"/>
          <w:footerReference r:id="rId5" w:type="default"/>
          <w:pgSz w:w="11906" w:h="16838"/>
          <w:pgMar w:top="1417" w:right="1417" w:bottom="1417" w:left="1417" w:header="851" w:footer="992" w:gutter="0"/>
          <w:pgNumType w:fmt="decimal" w:start="1"/>
          <w:cols w:space="0" w:num="1"/>
          <w:titlePg/>
          <w:rtlGutter w:val="0"/>
          <w:docGrid w:type="lines" w:linePitch="333" w:charSpace="0"/>
        </w:sectPr>
      </w:pPr>
    </w:p>
    <w:p w14:paraId="1A932CE2">
      <w:pPr>
        <w:rPr>
          <w:rFonts w:hint="eastAsia"/>
        </w:rPr>
      </w:pPr>
    </w:p>
    <w:sdt>
      <w:sdtPr>
        <w:rPr>
          <w:rFonts w:ascii="宋体" w:hAnsi="宋体" w:eastAsia="宋体" w:cs="宋体"/>
          <w:kern w:val="2"/>
          <w:sz w:val="21"/>
          <w:szCs w:val="22"/>
          <w:lang w:val="en-US" w:eastAsia="zh-CN" w:bidi="ar-SA"/>
        </w:rPr>
        <w:id w:val="147479917"/>
        <w15:color w:val="DBDBDB"/>
        <w:docPartObj>
          <w:docPartGallery w:val="Table of Contents"/>
          <w:docPartUnique/>
        </w:docPartObj>
      </w:sdtPr>
      <w:sdtEndPr>
        <w:rPr>
          <w:rFonts w:ascii="宋体" w:hAnsi="宋体" w:eastAsia="宋体" w:cs="宋体"/>
          <w:b/>
          <w:kern w:val="2"/>
          <w:sz w:val="21"/>
          <w:szCs w:val="22"/>
          <w:lang w:val="en-US" w:eastAsia="zh-CN" w:bidi="ar-SA"/>
        </w:rPr>
      </w:sdtEndPr>
      <w:sdtContent>
        <w:p w14:paraId="58E9AF1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E9CA896">
          <w:pPr>
            <w:pStyle w:val="30"/>
            <w:tabs>
              <w:tab w:val="right" w:leader="dot" w:pos="9072"/>
            </w:tabs>
            <w:rPr>
              <w:b/>
            </w:rPr>
          </w:pPr>
          <w:r>
            <w:fldChar w:fldCharType="begin"/>
          </w:r>
          <w:r>
            <w:instrText xml:space="preserve">TOC \o "1-2" \h \u </w:instrText>
          </w:r>
          <w:r>
            <w:fldChar w:fldCharType="separate"/>
          </w:r>
          <w:r>
            <w:rPr>
              <w:b/>
            </w:rPr>
            <w:fldChar w:fldCharType="begin"/>
          </w:r>
          <w:r>
            <w:rPr>
              <w:b/>
            </w:rPr>
            <w:instrText xml:space="preserve"> HYPERLINK \l _Toc2324 </w:instrText>
          </w:r>
          <w:r>
            <w:rPr>
              <w:b/>
            </w:rPr>
            <w:fldChar w:fldCharType="separate"/>
          </w:r>
          <w:r>
            <w:rPr>
              <w:rFonts w:hint="eastAsia" w:ascii="Times New Roman" w:hAnsi="Times New Roman" w:eastAsia="黑体" w:cs="Times New Roman"/>
              <w:b/>
              <w:bCs/>
              <w:kern w:val="2"/>
              <w:szCs w:val="28"/>
              <w:lang w:val="en-US" w:eastAsia="zh-CN" w:bidi="ar"/>
            </w:rPr>
            <w:t>1. 产品概述</w:t>
          </w:r>
          <w:r>
            <w:rPr>
              <w:b/>
            </w:rPr>
            <w:tab/>
          </w:r>
          <w:r>
            <w:rPr>
              <w:b/>
            </w:rPr>
            <w:fldChar w:fldCharType="begin"/>
          </w:r>
          <w:r>
            <w:rPr>
              <w:b/>
            </w:rPr>
            <w:instrText xml:space="preserve"> PAGEREF _Toc2324 \h </w:instrText>
          </w:r>
          <w:r>
            <w:rPr>
              <w:b/>
            </w:rPr>
            <w:fldChar w:fldCharType="separate"/>
          </w:r>
          <w:r>
            <w:rPr>
              <w:b/>
            </w:rPr>
            <w:t>2</w:t>
          </w:r>
          <w:r>
            <w:rPr>
              <w:b/>
            </w:rPr>
            <w:fldChar w:fldCharType="end"/>
          </w:r>
          <w:r>
            <w:rPr>
              <w:b/>
            </w:rPr>
            <w:fldChar w:fldCharType="end"/>
          </w:r>
        </w:p>
        <w:p w14:paraId="2E746B4D">
          <w:pPr>
            <w:pStyle w:val="30"/>
            <w:tabs>
              <w:tab w:val="right" w:leader="dot" w:pos="9072"/>
            </w:tabs>
            <w:rPr>
              <w:b/>
            </w:rPr>
          </w:pPr>
          <w:r>
            <w:rPr>
              <w:b/>
            </w:rPr>
            <w:fldChar w:fldCharType="begin"/>
          </w:r>
          <w:r>
            <w:rPr>
              <w:b/>
            </w:rPr>
            <w:instrText xml:space="preserve"> HYPERLINK \l _Toc30508 </w:instrText>
          </w:r>
          <w:r>
            <w:rPr>
              <w:b/>
            </w:rPr>
            <w:fldChar w:fldCharType="separate"/>
          </w:r>
          <w:r>
            <w:rPr>
              <w:rFonts w:hint="eastAsia" w:ascii="Times New Roman" w:hAnsi="Times New Roman" w:eastAsia="黑体" w:cs="Times New Roman"/>
              <w:b/>
              <w:bCs/>
              <w:kern w:val="2"/>
              <w:szCs w:val="28"/>
              <w:lang w:val="en-US" w:eastAsia="zh-CN" w:bidi="ar"/>
            </w:rPr>
            <w:t>2. 工作原理</w:t>
          </w:r>
          <w:r>
            <w:rPr>
              <w:b/>
            </w:rPr>
            <w:tab/>
          </w:r>
          <w:r>
            <w:rPr>
              <w:b/>
            </w:rPr>
            <w:fldChar w:fldCharType="begin"/>
          </w:r>
          <w:r>
            <w:rPr>
              <w:b/>
            </w:rPr>
            <w:instrText xml:space="preserve"> PAGEREF _Toc30508 \h </w:instrText>
          </w:r>
          <w:r>
            <w:rPr>
              <w:b/>
            </w:rPr>
            <w:fldChar w:fldCharType="separate"/>
          </w:r>
          <w:r>
            <w:rPr>
              <w:b/>
            </w:rPr>
            <w:t>2</w:t>
          </w:r>
          <w:r>
            <w:rPr>
              <w:b/>
            </w:rPr>
            <w:fldChar w:fldCharType="end"/>
          </w:r>
          <w:r>
            <w:rPr>
              <w:b/>
            </w:rPr>
            <w:fldChar w:fldCharType="end"/>
          </w:r>
        </w:p>
        <w:p w14:paraId="49B2D62F">
          <w:pPr>
            <w:pStyle w:val="30"/>
            <w:tabs>
              <w:tab w:val="right" w:leader="dot" w:pos="9072"/>
            </w:tabs>
            <w:rPr>
              <w:b/>
            </w:rPr>
          </w:pPr>
          <w:r>
            <w:rPr>
              <w:b/>
            </w:rPr>
            <w:fldChar w:fldCharType="begin"/>
          </w:r>
          <w:r>
            <w:rPr>
              <w:b/>
            </w:rPr>
            <w:instrText xml:space="preserve"> HYPERLINK \l _Toc25402 </w:instrText>
          </w:r>
          <w:r>
            <w:rPr>
              <w:b/>
            </w:rPr>
            <w:fldChar w:fldCharType="separate"/>
          </w:r>
          <w:r>
            <w:rPr>
              <w:rFonts w:hint="eastAsia" w:ascii="Times New Roman" w:hAnsi="Times New Roman" w:eastAsia="黑体" w:cs="Times New Roman"/>
              <w:b/>
              <w:bCs/>
              <w:kern w:val="2"/>
              <w:szCs w:val="28"/>
              <w:lang w:val="en-US" w:eastAsia="zh-CN" w:bidi="ar"/>
            </w:rPr>
            <w:t>3. 硬件设计注意事项</w:t>
          </w:r>
          <w:r>
            <w:rPr>
              <w:b/>
            </w:rPr>
            <w:tab/>
          </w:r>
          <w:r>
            <w:rPr>
              <w:b/>
            </w:rPr>
            <w:fldChar w:fldCharType="begin"/>
          </w:r>
          <w:r>
            <w:rPr>
              <w:b/>
            </w:rPr>
            <w:instrText xml:space="preserve"> PAGEREF _Toc25402 \h </w:instrText>
          </w:r>
          <w:r>
            <w:rPr>
              <w:b/>
            </w:rPr>
            <w:fldChar w:fldCharType="separate"/>
          </w:r>
          <w:r>
            <w:rPr>
              <w:b/>
            </w:rPr>
            <w:t>2</w:t>
          </w:r>
          <w:r>
            <w:rPr>
              <w:b/>
            </w:rPr>
            <w:fldChar w:fldCharType="end"/>
          </w:r>
          <w:r>
            <w:rPr>
              <w:b/>
            </w:rPr>
            <w:fldChar w:fldCharType="end"/>
          </w:r>
        </w:p>
        <w:p w14:paraId="5C7CDC19">
          <w:pPr>
            <w:pStyle w:val="33"/>
            <w:tabs>
              <w:tab w:val="right" w:leader="dot" w:pos="9072"/>
            </w:tabs>
          </w:pPr>
          <w:r>
            <w:fldChar w:fldCharType="begin"/>
          </w:r>
          <w:r>
            <w:instrText xml:space="preserve"> HYPERLINK \l _Toc8830 </w:instrText>
          </w:r>
          <w:r>
            <w:fldChar w:fldCharType="separate"/>
          </w:r>
          <w:r>
            <w:rPr>
              <w:rFonts w:hint="eastAsia" w:ascii="Times New Roman" w:hAnsi="Times New Roman" w:eastAsia="黑体" w:cs="Times New Roman"/>
              <w:bCs w:val="0"/>
              <w:kern w:val="0"/>
              <w:szCs w:val="24"/>
              <w:lang w:val="en-US" w:eastAsia="zh-CN" w:bidi="ar"/>
            </w:rPr>
            <w:t>3.1 电源可参考以下电路设计</w:t>
          </w:r>
          <w:r>
            <w:tab/>
          </w:r>
          <w:r>
            <w:fldChar w:fldCharType="begin"/>
          </w:r>
          <w:r>
            <w:instrText xml:space="preserve"> PAGEREF _Toc8830 \h </w:instrText>
          </w:r>
          <w:r>
            <w:fldChar w:fldCharType="separate"/>
          </w:r>
          <w:r>
            <w:t>2</w:t>
          </w:r>
          <w:r>
            <w:fldChar w:fldCharType="end"/>
          </w:r>
          <w:r>
            <w:fldChar w:fldCharType="end"/>
          </w:r>
        </w:p>
        <w:p w14:paraId="6921C695">
          <w:pPr>
            <w:pStyle w:val="33"/>
            <w:tabs>
              <w:tab w:val="right" w:leader="dot" w:pos="9072"/>
            </w:tabs>
          </w:pPr>
          <w:r>
            <w:fldChar w:fldCharType="begin"/>
          </w:r>
          <w:r>
            <w:instrText xml:space="preserve"> HYPERLINK \l _Toc10016 </w:instrText>
          </w:r>
          <w:r>
            <w:fldChar w:fldCharType="separate"/>
          </w:r>
          <w:r>
            <w:rPr>
              <w:rFonts w:hint="eastAsia" w:ascii="Times New Roman" w:hAnsi="Times New Roman" w:eastAsia="黑体" w:cs="Times New Roman"/>
              <w:bCs w:val="0"/>
              <w:kern w:val="0"/>
              <w:szCs w:val="24"/>
              <w:lang w:val="en-US" w:eastAsia="zh-CN" w:bidi="ar"/>
            </w:rPr>
            <w:t>3.2 使用接线图</w:t>
          </w:r>
          <w:r>
            <w:tab/>
          </w:r>
          <w:r>
            <w:fldChar w:fldCharType="begin"/>
          </w:r>
          <w:r>
            <w:instrText xml:space="preserve"> PAGEREF _Toc10016 \h </w:instrText>
          </w:r>
          <w:r>
            <w:fldChar w:fldCharType="separate"/>
          </w:r>
          <w:r>
            <w:t>3</w:t>
          </w:r>
          <w:r>
            <w:fldChar w:fldCharType="end"/>
          </w:r>
          <w:r>
            <w:fldChar w:fldCharType="end"/>
          </w:r>
        </w:p>
        <w:p w14:paraId="2974DF68">
          <w:pPr>
            <w:pStyle w:val="30"/>
            <w:tabs>
              <w:tab w:val="right" w:leader="dot" w:pos="9072"/>
            </w:tabs>
            <w:rPr>
              <w:b/>
            </w:rPr>
          </w:pPr>
          <w:r>
            <w:rPr>
              <w:b/>
            </w:rPr>
            <w:fldChar w:fldCharType="begin"/>
          </w:r>
          <w:r>
            <w:rPr>
              <w:b/>
            </w:rPr>
            <w:instrText xml:space="preserve"> HYPERLINK \l _Toc11232 </w:instrText>
          </w:r>
          <w:r>
            <w:rPr>
              <w:b/>
            </w:rPr>
            <w:fldChar w:fldCharType="separate"/>
          </w:r>
          <w:r>
            <w:rPr>
              <w:rFonts w:hint="eastAsia" w:ascii="Times New Roman" w:hAnsi="Times New Roman" w:eastAsia="黑体" w:cs="Times New Roman"/>
              <w:b/>
              <w:bCs/>
              <w:kern w:val="2"/>
              <w:szCs w:val="28"/>
              <w:lang w:val="en-US" w:eastAsia="zh-CN" w:bidi="ar"/>
            </w:rPr>
            <w:t>4. 天线与外壳的布局要求</w:t>
          </w:r>
          <w:r>
            <w:rPr>
              <w:b/>
            </w:rPr>
            <w:tab/>
          </w:r>
          <w:r>
            <w:rPr>
              <w:b/>
            </w:rPr>
            <w:fldChar w:fldCharType="begin"/>
          </w:r>
          <w:r>
            <w:rPr>
              <w:b/>
            </w:rPr>
            <w:instrText xml:space="preserve"> PAGEREF _Toc11232 \h </w:instrText>
          </w:r>
          <w:r>
            <w:rPr>
              <w:b/>
            </w:rPr>
            <w:fldChar w:fldCharType="separate"/>
          </w:r>
          <w:r>
            <w:rPr>
              <w:b/>
            </w:rPr>
            <w:t>3</w:t>
          </w:r>
          <w:r>
            <w:rPr>
              <w:b/>
            </w:rPr>
            <w:fldChar w:fldCharType="end"/>
          </w:r>
          <w:r>
            <w:rPr>
              <w:b/>
            </w:rPr>
            <w:fldChar w:fldCharType="end"/>
          </w:r>
        </w:p>
        <w:p w14:paraId="28973AE0">
          <w:pPr>
            <w:pStyle w:val="30"/>
            <w:tabs>
              <w:tab w:val="right" w:leader="dot" w:pos="9072"/>
            </w:tabs>
            <w:rPr>
              <w:b/>
            </w:rPr>
          </w:pPr>
          <w:r>
            <w:rPr>
              <w:b/>
            </w:rPr>
            <w:fldChar w:fldCharType="begin"/>
          </w:r>
          <w:r>
            <w:rPr>
              <w:b/>
            </w:rPr>
            <w:instrText xml:space="preserve"> HYPERLINK \l _Toc6106 </w:instrText>
          </w:r>
          <w:r>
            <w:rPr>
              <w:b/>
            </w:rPr>
            <w:fldChar w:fldCharType="separate"/>
          </w:r>
          <w:r>
            <w:rPr>
              <w:rFonts w:hint="eastAsia" w:ascii="Times New Roman" w:hAnsi="Times New Roman" w:eastAsia="黑体" w:cs="Times New Roman"/>
              <w:b/>
              <w:bCs/>
              <w:kern w:val="2"/>
              <w:szCs w:val="28"/>
              <w:lang w:val="en-US" w:eastAsia="zh-CN" w:bidi="ar"/>
            </w:rPr>
            <w:t>5. 静电防护</w:t>
          </w:r>
          <w:r>
            <w:rPr>
              <w:b/>
            </w:rPr>
            <w:tab/>
          </w:r>
          <w:r>
            <w:rPr>
              <w:b/>
            </w:rPr>
            <w:fldChar w:fldCharType="begin"/>
          </w:r>
          <w:r>
            <w:rPr>
              <w:b/>
            </w:rPr>
            <w:instrText xml:space="preserve"> PAGEREF _Toc6106 \h </w:instrText>
          </w:r>
          <w:r>
            <w:rPr>
              <w:b/>
            </w:rPr>
            <w:fldChar w:fldCharType="separate"/>
          </w:r>
          <w:r>
            <w:rPr>
              <w:b/>
            </w:rPr>
            <w:t>4</w:t>
          </w:r>
          <w:r>
            <w:rPr>
              <w:b/>
            </w:rPr>
            <w:fldChar w:fldCharType="end"/>
          </w:r>
          <w:r>
            <w:rPr>
              <w:b/>
            </w:rPr>
            <w:fldChar w:fldCharType="end"/>
          </w:r>
        </w:p>
        <w:p w14:paraId="6D2BB403">
          <w:pPr>
            <w:pStyle w:val="30"/>
            <w:tabs>
              <w:tab w:val="right" w:leader="dot" w:pos="9072"/>
            </w:tabs>
            <w:rPr>
              <w:b/>
            </w:rPr>
          </w:pPr>
          <w:r>
            <w:rPr>
              <w:b/>
            </w:rPr>
            <w:fldChar w:fldCharType="begin"/>
          </w:r>
          <w:r>
            <w:rPr>
              <w:b/>
            </w:rPr>
            <w:instrText xml:space="preserve"> HYPERLINK \l _Toc3755 </w:instrText>
          </w:r>
          <w:r>
            <w:rPr>
              <w:b/>
            </w:rPr>
            <w:fldChar w:fldCharType="separate"/>
          </w:r>
          <w:r>
            <w:rPr>
              <w:rFonts w:hint="eastAsia" w:ascii="Times New Roman" w:hAnsi="Times New Roman" w:eastAsia="黑体" w:cs="Times New Roman"/>
              <w:b/>
              <w:bCs/>
              <w:kern w:val="2"/>
              <w:szCs w:val="28"/>
              <w:lang w:val="en-US" w:eastAsia="zh-CN" w:bidi="ar"/>
            </w:rPr>
            <w:t>6. 功能详解</w:t>
          </w:r>
          <w:r>
            <w:rPr>
              <w:b/>
            </w:rPr>
            <w:tab/>
          </w:r>
          <w:r>
            <w:rPr>
              <w:b/>
            </w:rPr>
            <w:fldChar w:fldCharType="begin"/>
          </w:r>
          <w:r>
            <w:rPr>
              <w:b/>
            </w:rPr>
            <w:instrText xml:space="preserve"> PAGEREF _Toc3755 \h </w:instrText>
          </w:r>
          <w:r>
            <w:rPr>
              <w:b/>
            </w:rPr>
            <w:fldChar w:fldCharType="separate"/>
          </w:r>
          <w:r>
            <w:rPr>
              <w:b/>
            </w:rPr>
            <w:t>4</w:t>
          </w:r>
          <w:r>
            <w:rPr>
              <w:b/>
            </w:rPr>
            <w:fldChar w:fldCharType="end"/>
          </w:r>
          <w:r>
            <w:rPr>
              <w:b/>
            </w:rPr>
            <w:fldChar w:fldCharType="end"/>
          </w:r>
        </w:p>
        <w:p w14:paraId="04098CE6">
          <w:pPr>
            <w:pStyle w:val="33"/>
            <w:tabs>
              <w:tab w:val="right" w:leader="dot" w:pos="9072"/>
            </w:tabs>
          </w:pPr>
          <w:r>
            <w:fldChar w:fldCharType="begin"/>
          </w:r>
          <w:r>
            <w:instrText xml:space="preserve"> HYPERLINK \l _Toc15792 </w:instrText>
          </w:r>
          <w:r>
            <w:fldChar w:fldCharType="separate"/>
          </w:r>
          <w:r>
            <w:rPr>
              <w:rFonts w:hint="eastAsia" w:ascii="Times New Roman" w:hAnsi="Times New Roman" w:eastAsia="黑体" w:cs="Times New Roman"/>
              <w:bCs w:val="0"/>
              <w:kern w:val="0"/>
              <w:szCs w:val="24"/>
              <w:lang w:val="en-US" w:eastAsia="zh-CN" w:bidi="ar"/>
            </w:rPr>
            <w:t>6.1 功能点说明</w:t>
          </w:r>
          <w:r>
            <w:tab/>
          </w:r>
          <w:r>
            <w:fldChar w:fldCharType="begin"/>
          </w:r>
          <w:r>
            <w:instrText xml:space="preserve"> PAGEREF _Toc15792 \h </w:instrText>
          </w:r>
          <w:r>
            <w:fldChar w:fldCharType="separate"/>
          </w:r>
          <w:r>
            <w:t>4</w:t>
          </w:r>
          <w:r>
            <w:fldChar w:fldCharType="end"/>
          </w:r>
          <w:r>
            <w:fldChar w:fldCharType="end"/>
          </w:r>
        </w:p>
        <w:p w14:paraId="58CFE81E">
          <w:pPr>
            <w:pStyle w:val="30"/>
            <w:tabs>
              <w:tab w:val="right" w:leader="dot" w:pos="9072"/>
            </w:tabs>
            <w:rPr>
              <w:b/>
            </w:rPr>
          </w:pPr>
          <w:r>
            <w:rPr>
              <w:b/>
            </w:rPr>
            <w:fldChar w:fldCharType="begin"/>
          </w:r>
          <w:r>
            <w:rPr>
              <w:b/>
            </w:rPr>
            <w:instrText xml:space="preserve"> HYPERLINK \l _Toc27431 </w:instrText>
          </w:r>
          <w:r>
            <w:rPr>
              <w:b/>
            </w:rPr>
            <w:fldChar w:fldCharType="separate"/>
          </w:r>
          <w:r>
            <w:rPr>
              <w:rFonts w:hint="eastAsia" w:ascii="Times New Roman" w:hAnsi="Times New Roman" w:eastAsia="黑体" w:cs="Times New Roman"/>
              <w:b/>
              <w:bCs/>
              <w:kern w:val="2"/>
              <w:szCs w:val="28"/>
              <w:lang w:val="en-US" w:eastAsia="zh-CN" w:bidi="ar"/>
            </w:rPr>
            <w:t>7. 协议说明</w:t>
          </w:r>
          <w:r>
            <w:rPr>
              <w:b/>
            </w:rPr>
            <w:tab/>
          </w:r>
          <w:r>
            <w:rPr>
              <w:b/>
            </w:rPr>
            <w:fldChar w:fldCharType="begin"/>
          </w:r>
          <w:r>
            <w:rPr>
              <w:b/>
            </w:rPr>
            <w:instrText xml:space="preserve"> PAGEREF _Toc27431 \h </w:instrText>
          </w:r>
          <w:r>
            <w:rPr>
              <w:b/>
            </w:rPr>
            <w:fldChar w:fldCharType="separate"/>
          </w:r>
          <w:r>
            <w:rPr>
              <w:b/>
            </w:rPr>
            <w:t>7</w:t>
          </w:r>
          <w:r>
            <w:rPr>
              <w:b/>
            </w:rPr>
            <w:fldChar w:fldCharType="end"/>
          </w:r>
          <w:r>
            <w:rPr>
              <w:b/>
            </w:rPr>
            <w:fldChar w:fldCharType="end"/>
          </w:r>
        </w:p>
        <w:p w14:paraId="5D22E2DC">
          <w:pPr>
            <w:pStyle w:val="30"/>
            <w:tabs>
              <w:tab w:val="right" w:leader="dot" w:pos="9072"/>
            </w:tabs>
            <w:rPr>
              <w:b/>
            </w:rPr>
          </w:pPr>
          <w:r>
            <w:rPr>
              <w:b/>
            </w:rPr>
            <w:fldChar w:fldCharType="begin"/>
          </w:r>
          <w:r>
            <w:rPr>
              <w:b/>
            </w:rPr>
            <w:instrText xml:space="preserve"> HYPERLINK \l _Toc5213 </w:instrText>
          </w:r>
          <w:r>
            <w:rPr>
              <w:b/>
            </w:rPr>
            <w:fldChar w:fldCharType="separate"/>
          </w:r>
          <w:r>
            <w:rPr>
              <w:rFonts w:hint="eastAsia" w:ascii="Times New Roman" w:hAnsi="Times New Roman" w:eastAsia="黑体" w:cs="Times New Roman"/>
              <w:b/>
              <w:bCs/>
              <w:kern w:val="2"/>
              <w:szCs w:val="28"/>
              <w:lang w:val="en-US" w:eastAsia="zh-CN" w:bidi="ar"/>
            </w:rPr>
            <w:t>8. 通讯命令及参数定义</w:t>
          </w:r>
          <w:r>
            <w:rPr>
              <w:b/>
            </w:rPr>
            <w:tab/>
          </w:r>
          <w:r>
            <w:rPr>
              <w:b/>
            </w:rPr>
            <w:fldChar w:fldCharType="begin"/>
          </w:r>
          <w:r>
            <w:rPr>
              <w:b/>
            </w:rPr>
            <w:instrText xml:space="preserve"> PAGEREF _Toc5213 \h </w:instrText>
          </w:r>
          <w:r>
            <w:rPr>
              <w:b/>
            </w:rPr>
            <w:fldChar w:fldCharType="separate"/>
          </w:r>
          <w:r>
            <w:rPr>
              <w:b/>
            </w:rPr>
            <w:t>8</w:t>
          </w:r>
          <w:r>
            <w:rPr>
              <w:b/>
            </w:rPr>
            <w:fldChar w:fldCharType="end"/>
          </w:r>
          <w:r>
            <w:rPr>
              <w:b/>
            </w:rPr>
            <w:fldChar w:fldCharType="end"/>
          </w:r>
        </w:p>
        <w:p w14:paraId="170C0AAF">
          <w:pPr>
            <w:pStyle w:val="33"/>
            <w:tabs>
              <w:tab w:val="right" w:leader="dot" w:pos="9072"/>
            </w:tabs>
          </w:pPr>
          <w:r>
            <w:fldChar w:fldCharType="begin"/>
          </w:r>
          <w:r>
            <w:instrText xml:space="preserve"> HYPERLINK \l _Toc8279 </w:instrText>
          </w:r>
          <w:r>
            <w:fldChar w:fldCharType="separate"/>
          </w:r>
          <w:r>
            <w:rPr>
              <w:rFonts w:hint="eastAsia" w:ascii="Times New Roman" w:hAnsi="Times New Roman" w:eastAsia="黑体" w:cs="Times New Roman"/>
              <w:bCs w:val="0"/>
              <w:kern w:val="0"/>
              <w:szCs w:val="24"/>
              <w:lang w:val="en-US" w:eastAsia="zh-CN" w:bidi="ar"/>
            </w:rPr>
            <w:t>8.1帧结构定义及说明</w:t>
          </w:r>
          <w:r>
            <w:tab/>
          </w:r>
          <w:r>
            <w:fldChar w:fldCharType="begin"/>
          </w:r>
          <w:r>
            <w:instrText xml:space="preserve"> PAGEREF _Toc8279 \h </w:instrText>
          </w:r>
          <w:r>
            <w:fldChar w:fldCharType="separate"/>
          </w:r>
          <w:r>
            <w:t>8</w:t>
          </w:r>
          <w:r>
            <w:fldChar w:fldCharType="end"/>
          </w:r>
          <w:r>
            <w:fldChar w:fldCharType="end"/>
          </w:r>
        </w:p>
        <w:p w14:paraId="2BD44187">
          <w:pPr>
            <w:pStyle w:val="33"/>
            <w:tabs>
              <w:tab w:val="right" w:leader="dot" w:pos="9072"/>
            </w:tabs>
          </w:pPr>
          <w:r>
            <w:fldChar w:fldCharType="begin"/>
          </w:r>
          <w:r>
            <w:instrText xml:space="preserve"> HYPERLINK \l _Toc20551 </w:instrText>
          </w:r>
          <w:r>
            <w:fldChar w:fldCharType="separate"/>
          </w:r>
          <w:r>
            <w:rPr>
              <w:rFonts w:hint="eastAsia" w:ascii="Times New Roman" w:hAnsi="Times New Roman" w:eastAsia="黑体" w:cs="Times New Roman"/>
              <w:bCs w:val="0"/>
              <w:kern w:val="0"/>
              <w:szCs w:val="24"/>
              <w:lang w:val="en-US" w:eastAsia="zh-CN" w:bidi="ar"/>
            </w:rPr>
            <w:t>8.2. 地址分配及数据信息说明</w:t>
          </w:r>
          <w:r>
            <w:tab/>
          </w:r>
          <w:r>
            <w:fldChar w:fldCharType="begin"/>
          </w:r>
          <w:r>
            <w:instrText xml:space="preserve"> PAGEREF _Toc20551 \h </w:instrText>
          </w:r>
          <w:r>
            <w:fldChar w:fldCharType="separate"/>
          </w:r>
          <w:r>
            <w:t>8</w:t>
          </w:r>
          <w:r>
            <w:fldChar w:fldCharType="end"/>
          </w:r>
          <w:r>
            <w:fldChar w:fldCharType="end"/>
          </w:r>
        </w:p>
        <w:p w14:paraId="6E2021B2">
          <w:pPr>
            <w:pStyle w:val="30"/>
            <w:tabs>
              <w:tab w:val="right" w:leader="dot" w:pos="9072"/>
            </w:tabs>
            <w:rPr>
              <w:b/>
            </w:rPr>
          </w:pPr>
          <w:r>
            <w:rPr>
              <w:b/>
            </w:rPr>
            <w:fldChar w:fldCharType="begin"/>
          </w:r>
          <w:r>
            <w:rPr>
              <w:b/>
            </w:rPr>
            <w:instrText xml:space="preserve"> HYPERLINK \l _Toc6776 </w:instrText>
          </w:r>
          <w:r>
            <w:rPr>
              <w:b/>
            </w:rPr>
            <w:fldChar w:fldCharType="separate"/>
          </w:r>
          <w:r>
            <w:rPr>
              <w:rFonts w:hint="eastAsia" w:ascii="Times New Roman" w:hAnsi="Times New Roman" w:eastAsia="黑体" w:cs="Times New Roman"/>
              <w:b/>
              <w:bCs/>
              <w:kern w:val="2"/>
              <w:szCs w:val="28"/>
              <w:lang w:val="en-US" w:eastAsia="zh-CN" w:bidi="ar"/>
            </w:rPr>
            <w:t>9. 历史版本更新说明</w:t>
          </w:r>
          <w:r>
            <w:rPr>
              <w:b/>
            </w:rPr>
            <w:tab/>
          </w:r>
          <w:r>
            <w:rPr>
              <w:b/>
            </w:rPr>
            <w:fldChar w:fldCharType="begin"/>
          </w:r>
          <w:r>
            <w:rPr>
              <w:b/>
            </w:rPr>
            <w:instrText xml:space="preserve"> PAGEREF _Toc6776 \h </w:instrText>
          </w:r>
          <w:r>
            <w:rPr>
              <w:b/>
            </w:rPr>
            <w:fldChar w:fldCharType="separate"/>
          </w:r>
          <w:r>
            <w:rPr>
              <w:b/>
            </w:rPr>
            <w:t>23</w:t>
          </w:r>
          <w:r>
            <w:rPr>
              <w:b/>
            </w:rPr>
            <w:fldChar w:fldCharType="end"/>
          </w:r>
          <w:r>
            <w:rPr>
              <w:b/>
            </w:rPr>
            <w:fldChar w:fldCharType="end"/>
          </w:r>
        </w:p>
        <w:p w14:paraId="034D02F9">
          <w:pPr>
            <w:rPr>
              <w:b/>
            </w:rPr>
          </w:pPr>
          <w:r>
            <w:rPr>
              <w:b/>
            </w:rPr>
            <w:fldChar w:fldCharType="end"/>
          </w:r>
        </w:p>
      </w:sdtContent>
    </w:sdt>
    <w:p w14:paraId="77B05328">
      <w:pPr>
        <w:rPr>
          <w:b/>
        </w:rPr>
      </w:pPr>
    </w:p>
    <w:p w14:paraId="05EBADC7">
      <w:r>
        <w:br w:type="page"/>
      </w:r>
    </w:p>
    <w:p w14:paraId="2389FB7B">
      <w:pPr>
        <w:keepNext w:val="0"/>
        <w:keepLines w:val="0"/>
        <w:widowControl/>
        <w:suppressLineNumbers w:val="0"/>
        <w:spacing w:line="240" w:lineRule="auto"/>
        <w:ind w:firstLine="241" w:firstLineChars="10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drawing>
          <wp:anchor distT="0" distB="0" distL="114300" distR="114300" simplePos="0" relativeHeight="251667456" behindDoc="1" locked="0" layoutInCell="1" allowOverlap="1">
            <wp:simplePos x="0" y="0"/>
            <wp:positionH relativeFrom="column">
              <wp:posOffset>4876165</wp:posOffset>
            </wp:positionH>
            <wp:positionV relativeFrom="paragraph">
              <wp:posOffset>54610</wp:posOffset>
            </wp:positionV>
            <wp:extent cx="781050" cy="789305"/>
            <wp:effectExtent l="0" t="0" r="0" b="10795"/>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781050" cy="789305"/>
                    </a:xfrm>
                    <a:prstGeom prst="rect">
                      <a:avLst/>
                    </a:prstGeom>
                    <a:noFill/>
                    <a:ln>
                      <a:noFill/>
                    </a:ln>
                  </pic:spPr>
                </pic:pic>
              </a:graphicData>
            </a:graphic>
          </wp:anchor>
        </w:drawing>
      </w:r>
      <w:r>
        <w:rPr>
          <w:rFonts w:hint="eastAsia" w:ascii="宋体" w:hAnsi="宋体" w:eastAsia="宋体" w:cs="宋体"/>
          <w:b/>
          <w:bCs/>
          <w:color w:val="auto"/>
          <w:kern w:val="0"/>
          <w:sz w:val="24"/>
          <w:szCs w:val="24"/>
          <w:lang w:val="en-US" w:eastAsia="zh-CN" w:bidi="ar"/>
        </w:rPr>
        <mc:AlternateContent>
          <mc:Choice Requires="wps">
            <w:drawing>
              <wp:anchor distT="0" distB="0" distL="114300" distR="114300" simplePos="0" relativeHeight="251671552" behindDoc="0" locked="0" layoutInCell="1" allowOverlap="1">
                <wp:simplePos x="0" y="0"/>
                <wp:positionH relativeFrom="column">
                  <wp:posOffset>4445</wp:posOffset>
                </wp:positionH>
                <wp:positionV relativeFrom="paragraph">
                  <wp:posOffset>5715</wp:posOffset>
                </wp:positionV>
                <wp:extent cx="5770245" cy="892810"/>
                <wp:effectExtent l="4445" t="5080" r="16510" b="16510"/>
                <wp:wrapNone/>
                <wp:docPr id="30" name="矩形 30"/>
                <wp:cNvGraphicFramePr/>
                <a:graphic xmlns:a="http://schemas.openxmlformats.org/drawingml/2006/main">
                  <a:graphicData uri="http://schemas.microsoft.com/office/word/2010/wordprocessingShape">
                    <wps:wsp>
                      <wps:cNvSpPr/>
                      <wps:spPr>
                        <a:xfrm>
                          <a:off x="989965" y="1338580"/>
                          <a:ext cx="5770245" cy="892810"/>
                        </a:xfrm>
                        <a:prstGeom prst="rect">
                          <a:avLst/>
                        </a:prstGeom>
                        <a:noFill/>
                        <a:ln w="9525">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5pt;margin-top:0.45pt;height:70.3pt;width:454.35pt;z-index:251671552;v-text-anchor:middle;mso-width-relative:page;mso-height-relative:page;" filled="f" stroked="t" coordsize="21600,21600" o:gfxdata="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78njzUAAAABQEAAA8AAAAAAAAAAQAgAAAAIgAAAGRycy9k&#10;b3ducmV2LnhtbFBLAQIUABQAAAAIAIdO4kA09djTeAIAANcEAAAOAAAAAAAAAAEAIAAAACMBAABk&#10;cnMvZTJvRG9jLnhtbFBLBQYAAAAABgAGAFkBAAANBgAAAAA=&#10;">
                <v:fill on="f" focussize="0,0"/>
                <v:stroke color="#4472C4 [3204]" miterlimit="8" joinstyle="miter"/>
                <v:imagedata o:title=""/>
                <o:lock v:ext="edit" aspectratio="f"/>
              </v:rect>
            </w:pict>
          </mc:Fallback>
        </mc:AlternateContent>
      </w:r>
      <w:r>
        <w:rPr>
          <w:rFonts w:hint="eastAsia" w:ascii="宋体" w:hAnsi="宋体" w:eastAsia="宋体" w:cs="宋体"/>
          <w:b/>
          <w:bCs/>
          <w:color w:val="auto"/>
          <w:kern w:val="0"/>
          <w:sz w:val="24"/>
          <w:szCs w:val="24"/>
          <w:lang w:val="en-US" w:eastAsia="zh-CN" w:bidi="ar"/>
        </w:rPr>
        <w:t>说明：</w:t>
      </w:r>
    </w:p>
    <w:p w14:paraId="47EBC7E9">
      <w:pPr>
        <w:keepNext w:val="0"/>
        <w:keepLines w:val="0"/>
        <w:widowControl/>
        <w:suppressLineNumbers w:val="0"/>
        <w:spacing w:line="240" w:lineRule="auto"/>
        <w:ind w:firstLine="480" w:firstLineChars="200"/>
        <w:jc w:val="left"/>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点击链接或扫描二维码确保您使用的是最新版本的文档：</w:t>
      </w:r>
    </w:p>
    <w:p w14:paraId="2CB8B7AE">
      <w:pPr>
        <w:keepNext w:val="0"/>
        <w:keepLines w:val="0"/>
        <w:widowControl/>
        <w:suppressLineNumbers w:val="0"/>
        <w:spacing w:line="240" w:lineRule="auto"/>
        <w:ind w:firstLine="480" w:firstLineChars="200"/>
        <w:jc w:val="left"/>
        <w:rPr>
          <w:rStyle w:val="22"/>
          <w:rFonts w:hint="eastAsia" w:ascii="Times New Roman" w:hAnsi="Times New Roman" w:eastAsia="宋体" w:cs="Times New Roman"/>
          <w:kern w:val="0"/>
          <w:sz w:val="24"/>
          <w:szCs w:val="24"/>
          <w:lang w:val="en-US" w:eastAsia="zh-CN" w:bidi="ar"/>
        </w:rPr>
      </w:pPr>
      <w:r>
        <w:rPr>
          <w:rStyle w:val="22"/>
          <w:rFonts w:hint="default" w:ascii="Times New Roman" w:hAnsi="Times New Roman" w:eastAsia="宋体" w:cs="Times New Roman"/>
          <w:kern w:val="0"/>
          <w:sz w:val="24"/>
          <w:szCs w:val="24"/>
          <w:lang w:val="en-US" w:eastAsia="zh-CN" w:bidi="ar"/>
        </w:rPr>
        <w:fldChar w:fldCharType="begin"/>
      </w:r>
      <w:r>
        <w:rPr>
          <w:rStyle w:val="22"/>
          <w:rFonts w:hint="default" w:ascii="Times New Roman" w:hAnsi="Times New Roman" w:eastAsia="宋体" w:cs="Times New Roman"/>
          <w:kern w:val="0"/>
          <w:sz w:val="24"/>
          <w:szCs w:val="24"/>
          <w:lang w:val="en-US" w:eastAsia="zh-CN" w:bidi="ar"/>
        </w:rPr>
        <w:instrText xml:space="preserve"> HYPERLINK "http://www.micradar.cn/go_file.php?id=174" </w:instrText>
      </w:r>
      <w:r>
        <w:rPr>
          <w:rStyle w:val="22"/>
          <w:rFonts w:hint="default" w:ascii="Times New Roman" w:hAnsi="Times New Roman" w:eastAsia="宋体" w:cs="Times New Roman"/>
          <w:kern w:val="0"/>
          <w:sz w:val="24"/>
          <w:szCs w:val="24"/>
          <w:lang w:val="en-US" w:eastAsia="zh-CN" w:bidi="ar"/>
        </w:rPr>
        <w:fldChar w:fldCharType="separate"/>
      </w:r>
      <w:r>
        <w:rPr>
          <w:rStyle w:val="22"/>
          <w:rFonts w:hint="default" w:ascii="Times New Roman" w:hAnsi="Times New Roman" w:eastAsia="宋体" w:cs="Times New Roman"/>
          <w:kern w:val="0"/>
          <w:sz w:val="24"/>
          <w:szCs w:val="24"/>
          <w:lang w:val="en-US" w:eastAsia="zh-CN" w:bidi="ar"/>
        </w:rPr>
        <w:t>http://www.micradar.cn/go_file.php?id=174</w:t>
      </w:r>
      <w:r>
        <w:rPr>
          <w:rStyle w:val="22"/>
          <w:rFonts w:hint="default" w:ascii="Times New Roman" w:hAnsi="Times New Roman" w:eastAsia="宋体" w:cs="Times New Roman"/>
          <w:kern w:val="0"/>
          <w:sz w:val="24"/>
          <w:szCs w:val="24"/>
          <w:lang w:val="en-US" w:eastAsia="zh-CN" w:bidi="ar"/>
        </w:rPr>
        <w:fldChar w:fldCharType="end"/>
      </w:r>
    </w:p>
    <w:p w14:paraId="6ED7DB50">
      <w:pPr>
        <w:keepNext w:val="0"/>
        <w:keepLines w:val="0"/>
        <w:pageBreakBefore w:val="0"/>
        <w:widowControl/>
        <w:numPr>
          <w:ilvl w:val="0"/>
          <w:numId w:val="1"/>
        </w:numPr>
        <w:kinsoku/>
        <w:wordWrap/>
        <w:overflowPunct/>
        <w:topLinePunct w:val="0"/>
        <w:autoSpaceDE/>
        <w:autoSpaceDN/>
        <w:bidi w:val="0"/>
        <w:adjustRightInd/>
        <w:snapToGrid/>
        <w:spacing w:before="313" w:beforeLines="100" w:after="157" w:afterLines="50" w:line="240" w:lineRule="auto"/>
        <w:ind w:left="0" w:firstLine="0" w:firstLineChars="0"/>
        <w:jc w:val="left"/>
        <w:textAlignment w:val="auto"/>
        <w:outlineLvl w:val="0"/>
        <w:rPr>
          <w:rFonts w:hint="eastAsia" w:ascii="Times New Roman" w:hAnsi="Times New Roman" w:eastAsia="黑体" w:cs="Times New Roman"/>
          <w:b/>
          <w:bCs/>
          <w:color w:val="auto"/>
          <w:kern w:val="2"/>
          <w:sz w:val="28"/>
          <w:szCs w:val="28"/>
          <w:lang w:val="en-US" w:eastAsia="zh-CN" w:bidi="ar"/>
        </w:rPr>
      </w:pPr>
      <w:bookmarkStart w:id="0" w:name="_Toc2324"/>
      <w:r>
        <w:rPr>
          <w:rFonts w:hint="eastAsia" w:ascii="Times New Roman" w:hAnsi="Times New Roman" w:eastAsia="黑体" w:cs="Times New Roman"/>
          <w:b/>
          <w:bCs/>
          <w:color w:val="auto"/>
          <w:kern w:val="2"/>
          <w:sz w:val="28"/>
          <w:szCs w:val="28"/>
          <w:lang w:val="en-US" w:eastAsia="zh-CN" w:bidi="ar"/>
        </w:rPr>
        <w:t>产品概述</w:t>
      </w:r>
      <w:bookmarkEnd w:id="0"/>
    </w:p>
    <w:p w14:paraId="5FC554C2">
      <w:pPr>
        <w:pStyle w:val="11"/>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本文档主要阐述该雷达使用事项，各个阶段需要注意的问题点，尽可能降低设计成本和增加产品的稳定性，提升项目的完成效率。</w:t>
      </w:r>
    </w:p>
    <w:p w14:paraId="0BBF89C6">
      <w:pPr>
        <w:pStyle w:val="11"/>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从硬件电路参考设计、雷达天线与外壳的布局要求、如何区分干扰和多功能的标准UART协议输出。</w:t>
      </w:r>
    </w:p>
    <w:p w14:paraId="5CBD42DF">
      <w:pPr>
        <w:pStyle w:val="11"/>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本雷达是一个自成体系的隔空感知传感器，由射频天线、雷达芯片和高速主频MCU一起组合而成的模组，依赖稳定灵活优越的算法架构核心，解决用户的各种场景探测需求，可搭载上位机或者主机灵活输出探测状态和数据，满足几组GPIO可供用户定制开发。</w:t>
      </w:r>
    </w:p>
    <w:p w14:paraId="79E3BDE4">
      <w:pPr>
        <w:keepNext w:val="0"/>
        <w:keepLines w:val="0"/>
        <w:pageBreakBefore w:val="0"/>
        <w:widowControl/>
        <w:numPr>
          <w:ilvl w:val="0"/>
          <w:numId w:val="1"/>
        </w:numPr>
        <w:kinsoku/>
        <w:wordWrap/>
        <w:overflowPunct/>
        <w:topLinePunct w:val="0"/>
        <w:autoSpaceDE/>
        <w:autoSpaceDN/>
        <w:bidi w:val="0"/>
        <w:adjustRightInd/>
        <w:snapToGrid/>
        <w:spacing w:before="313" w:beforeLines="100" w:after="157" w:afterLines="50" w:line="240" w:lineRule="auto"/>
        <w:ind w:left="0" w:firstLine="0" w:firstLineChars="0"/>
        <w:jc w:val="left"/>
        <w:textAlignment w:val="auto"/>
        <w:outlineLvl w:val="0"/>
        <w:rPr>
          <w:rFonts w:hint="eastAsia" w:ascii="Times New Roman" w:hAnsi="Times New Roman" w:eastAsia="黑体" w:cs="Times New Roman"/>
          <w:b/>
          <w:bCs/>
          <w:color w:val="auto"/>
          <w:kern w:val="2"/>
          <w:sz w:val="28"/>
          <w:szCs w:val="28"/>
          <w:lang w:val="en-US" w:eastAsia="zh-CN" w:bidi="ar"/>
        </w:rPr>
      </w:pPr>
      <w:bookmarkStart w:id="1" w:name="_Toc30508"/>
      <w:r>
        <w:rPr>
          <w:rFonts w:hint="eastAsia" w:ascii="Times New Roman" w:hAnsi="Times New Roman" w:eastAsia="黑体" w:cs="Times New Roman"/>
          <w:b/>
          <w:bCs/>
          <w:color w:val="auto"/>
          <w:kern w:val="2"/>
          <w:sz w:val="28"/>
          <w:szCs w:val="28"/>
          <w:lang w:val="en-US" w:eastAsia="zh-CN" w:bidi="ar"/>
        </w:rPr>
        <w:t>工作原理</w:t>
      </w:r>
      <w:bookmarkEnd w:id="1"/>
    </w:p>
    <w:p w14:paraId="04E125F1">
      <w:pPr>
        <w:ind w:firstLine="1200" w:firstLineChars="500"/>
        <w:rPr>
          <w:rFonts w:hint="eastAsia" w:ascii="宋体" w:hAnsi="宋体" w:eastAsia="宋体" w:cs="宋体"/>
          <w:lang w:eastAsia="zh-CN"/>
        </w:rPr>
      </w:pPr>
      <w:r>
        <w:rPr>
          <w:rFonts w:hint="eastAsia" w:ascii="宋体" w:hAnsi="宋体" w:eastAsia="宋体" w:cs="宋体"/>
          <w:lang w:eastAsia="zh-CN"/>
        </w:rPr>
        <w:object>
          <v:shape id="_x0000_i1025" o:spt="75" type="#_x0000_t75" style="height:142.75pt;width:356.2pt;" o:ole="t" filled="f" o:preferrelative="t" stroked="f" coordsize="21600,21600">
            <v:path/>
            <v:fill on="f" focussize="0,0"/>
            <v:stroke on="f"/>
            <v:imagedata r:id="rId12" o:title=""/>
            <o:lock v:ext="edit" aspectratio="f"/>
            <w10:wrap type="none"/>
            <w10:anchorlock/>
          </v:shape>
          <o:OLEObject Type="Embed" ProgID="Visio.Drawing.15" ShapeID="_x0000_i1025" DrawAspect="Content" ObjectID="_1468075725">
            <o:LockedField>false</o:LockedField>
          </o:OLEObject>
        </w:object>
      </w:r>
    </w:p>
    <w:p w14:paraId="70413B92">
      <w:pPr>
        <w:pStyle w:val="11"/>
        <w:ind w:firstLine="3840" w:firstLineChars="1600"/>
        <w:jc w:val="both"/>
        <w:rPr>
          <w:rFonts w:hint="default" w:ascii="Times New Roman" w:hAnsi="Times New Roman" w:eastAsia="宋体" w:cs="Times New Roman"/>
          <w:b w:val="0"/>
          <w:bCs w:val="0"/>
          <w:color w:val="auto"/>
          <w:kern w:val="2"/>
          <w:sz w:val="24"/>
          <w:szCs w:val="24"/>
          <w:lang w:val="en-US" w:eastAsia="zh-CN" w:bidi="ar"/>
        </w:rPr>
      </w:pPr>
      <w:r>
        <w:rPr>
          <w:rFonts w:hint="eastAsia" w:cs="宋体"/>
          <w:lang w:val="en-US" w:eastAsia="zh-CN"/>
        </w:rPr>
        <w:t xml:space="preserve"> </w:t>
      </w:r>
      <w:r>
        <w:rPr>
          <w:rFonts w:hint="eastAsia" w:ascii="Times New Roman" w:hAnsi="Times New Roman" w:eastAsia="宋体" w:cs="Times New Roman"/>
          <w:b w:val="0"/>
          <w:bCs w:val="0"/>
          <w:color w:val="auto"/>
          <w:kern w:val="2"/>
          <w:sz w:val="24"/>
          <w:szCs w:val="24"/>
          <w:lang w:val="en-US" w:eastAsia="zh-CN" w:bidi="ar"/>
        </w:rPr>
        <w:t xml:space="preserve"> 图 1</w:t>
      </w:r>
    </w:p>
    <w:p w14:paraId="5A2D4676">
      <w:pPr>
        <w:pStyle w:val="11"/>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雷达发射60G频段毫米波信号，被测目标反射电磁波信号，并于发射信号进行解调处理，进而通放大、滤波、ADC等处理，得到回波解调信号数据。在MCU单元对回波信号的幅度、频率、相位进行信息解算，最终实现目标参数（跌倒、静止驻留、运动、微动等）测量及场景评估。</w:t>
      </w:r>
    </w:p>
    <w:p w14:paraId="35A7E891">
      <w:pPr>
        <w:keepNext w:val="0"/>
        <w:keepLines w:val="0"/>
        <w:pageBreakBefore w:val="0"/>
        <w:widowControl/>
        <w:numPr>
          <w:ilvl w:val="0"/>
          <w:numId w:val="1"/>
        </w:numPr>
        <w:kinsoku/>
        <w:wordWrap/>
        <w:overflowPunct/>
        <w:topLinePunct w:val="0"/>
        <w:autoSpaceDE/>
        <w:autoSpaceDN/>
        <w:bidi w:val="0"/>
        <w:adjustRightInd/>
        <w:snapToGrid/>
        <w:spacing w:before="313" w:beforeLines="100" w:after="157" w:afterLines="50" w:line="240" w:lineRule="auto"/>
        <w:ind w:left="0" w:firstLine="0" w:firstLineChars="0"/>
        <w:jc w:val="left"/>
        <w:textAlignment w:val="auto"/>
        <w:outlineLvl w:val="0"/>
        <w:rPr>
          <w:rFonts w:hint="eastAsia" w:ascii="Times New Roman" w:hAnsi="Times New Roman" w:eastAsia="黑体" w:cs="Times New Roman"/>
          <w:b/>
          <w:bCs/>
          <w:color w:val="auto"/>
          <w:kern w:val="2"/>
          <w:sz w:val="28"/>
          <w:szCs w:val="28"/>
          <w:lang w:val="en-US" w:eastAsia="zh-CN" w:bidi="ar"/>
        </w:rPr>
      </w:pPr>
      <w:bookmarkStart w:id="2" w:name="_Toc68120022"/>
      <w:bookmarkStart w:id="3" w:name="_Toc25402"/>
      <w:bookmarkStart w:id="4" w:name="_Toc20613"/>
      <w:bookmarkStart w:id="5" w:name="_Toc31092"/>
      <w:r>
        <w:rPr>
          <w:rFonts w:hint="eastAsia" w:ascii="Times New Roman" w:hAnsi="Times New Roman" w:eastAsia="黑体" w:cs="Times New Roman"/>
          <w:b/>
          <w:bCs/>
          <w:color w:val="auto"/>
          <w:kern w:val="2"/>
          <w:sz w:val="28"/>
          <w:szCs w:val="28"/>
          <w:lang w:val="en-US" w:eastAsia="zh-CN" w:bidi="ar"/>
        </w:rPr>
        <w:t>硬件设计注意事项</w:t>
      </w:r>
      <w:bookmarkEnd w:id="2"/>
      <w:bookmarkEnd w:id="3"/>
      <w:bookmarkEnd w:id="4"/>
      <w:bookmarkEnd w:id="5"/>
    </w:p>
    <w:p w14:paraId="385ADEB9">
      <w:pPr>
        <w:pStyle w:val="11"/>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该雷达的额定供电电压需满足4.9 - 6V，在正常工作情况下，额定电流要求200mA以上的输入。电源设计，电源纹波需 ≤ 100mv。</w:t>
      </w:r>
    </w:p>
    <w:p w14:paraId="2532A5FB">
      <w:pPr>
        <w:keepNext w:val="0"/>
        <w:keepLines w:val="0"/>
        <w:pageBreakBefore w:val="0"/>
        <w:widowControl w:val="0"/>
        <w:numPr>
          <w:ilvl w:val="0"/>
          <w:numId w:val="0"/>
        </w:numPr>
        <w:tabs>
          <w:tab w:val="center" w:pos="4873"/>
        </w:tabs>
        <w:kinsoku/>
        <w:wordWrap/>
        <w:overflowPunct/>
        <w:topLinePunct w:val="0"/>
        <w:autoSpaceDE/>
        <w:autoSpaceDN/>
        <w:bidi w:val="0"/>
        <w:adjustRightInd/>
        <w:snapToGrid/>
        <w:spacing w:before="313" w:beforeLines="100" w:after="157" w:afterLines="50" w:line="240" w:lineRule="auto"/>
        <w:ind w:leftChars="0"/>
        <w:textAlignment w:val="auto"/>
        <w:outlineLvl w:val="1"/>
        <w:rPr>
          <w:rFonts w:hint="eastAsia" w:ascii="Times New Roman" w:hAnsi="Times New Roman" w:eastAsia="黑体" w:cs="Times New Roman"/>
          <w:b/>
          <w:bCs w:val="0"/>
          <w:color w:val="auto"/>
          <w:kern w:val="0"/>
          <w:sz w:val="24"/>
          <w:szCs w:val="24"/>
          <w:lang w:val="en-US" w:eastAsia="zh-CN" w:bidi="ar"/>
        </w:rPr>
      </w:pPr>
      <w:bookmarkStart w:id="6" w:name="_Toc8830"/>
      <w:bookmarkStart w:id="7" w:name="_Toc13531"/>
      <w:r>
        <w:rPr>
          <w:rFonts w:hint="eastAsia" w:ascii="Times New Roman" w:hAnsi="Times New Roman" w:eastAsia="黑体" w:cs="Times New Roman"/>
          <w:b/>
          <w:bCs w:val="0"/>
          <w:color w:val="auto"/>
          <w:kern w:val="0"/>
          <w:sz w:val="24"/>
          <w:szCs w:val="24"/>
          <w:lang w:val="en-US" w:eastAsia="zh-CN" w:bidi="ar"/>
        </w:rPr>
        <w:t>3.1</w:t>
      </w:r>
      <w:bookmarkStart w:id="8" w:name="_Toc68120023"/>
      <w:bookmarkStart w:id="9" w:name="_Toc19790"/>
      <w:bookmarkStart w:id="10" w:name="_Toc3277"/>
      <w:r>
        <w:rPr>
          <w:rFonts w:hint="eastAsia" w:ascii="Times New Roman" w:hAnsi="Times New Roman" w:eastAsia="黑体" w:cs="Times New Roman"/>
          <w:b/>
          <w:bCs w:val="0"/>
          <w:color w:val="auto"/>
          <w:kern w:val="0"/>
          <w:sz w:val="24"/>
          <w:szCs w:val="24"/>
          <w:lang w:val="en-US" w:eastAsia="zh-CN" w:bidi="ar"/>
        </w:rPr>
        <w:t xml:space="preserve"> 电源可参考以下电路设计</w:t>
      </w:r>
      <w:bookmarkEnd w:id="6"/>
      <w:bookmarkEnd w:id="8"/>
      <w:bookmarkEnd w:id="9"/>
      <w:bookmarkEnd w:id="10"/>
    </w:p>
    <w:p w14:paraId="6F8010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Palatino Linotype Roman" w:hAnsi="Palatino Linotype Roman" w:eastAsia="Palatino Linotype Roman" w:cs="Palatino Linotype Roman"/>
          <w:b/>
          <w:bCs/>
          <w:color w:val="000000" w:themeColor="text1"/>
          <w:sz w:val="22"/>
          <w:szCs w:val="22"/>
          <w:lang w:val="en-US" w:eastAsia="zh-CN"/>
          <w14:textFill>
            <w14:solidFill>
              <w14:schemeClr w14:val="tx1"/>
            </w14:solidFill>
          </w14:textFill>
        </w:rPr>
      </w:pPr>
      <w:r>
        <w:rPr>
          <w:rFonts w:hint="eastAsia" w:ascii="Times New Roman" w:hAnsi="Times New Roman" w:eastAsia="黑体" w:cs="Times New Roman"/>
          <w:b/>
          <w:bCs w:val="0"/>
          <w:color w:val="auto"/>
          <w:kern w:val="0"/>
          <w:sz w:val="24"/>
          <w:szCs w:val="24"/>
          <w:lang w:val="en-US" w:eastAsia="zh-CN" w:bidi="ar"/>
        </w:rPr>
        <w:drawing>
          <wp:anchor distT="0" distB="0" distL="0" distR="0" simplePos="0" relativeHeight="251664384" behindDoc="1" locked="0" layoutInCell="1" allowOverlap="1">
            <wp:simplePos x="0" y="0"/>
            <wp:positionH relativeFrom="column">
              <wp:posOffset>721995</wp:posOffset>
            </wp:positionH>
            <wp:positionV relativeFrom="paragraph">
              <wp:posOffset>-6985</wp:posOffset>
            </wp:positionV>
            <wp:extent cx="4588510" cy="2025015"/>
            <wp:effectExtent l="0" t="0" r="2540" b="13335"/>
            <wp:wrapNone/>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3"/>
                    <a:stretch>
                      <a:fillRect/>
                    </a:stretch>
                  </pic:blipFill>
                  <pic:spPr>
                    <a:xfrm>
                      <a:off x="0" y="0"/>
                      <a:ext cx="4588510" cy="2025015"/>
                    </a:xfrm>
                    <a:prstGeom prst="rect">
                      <a:avLst/>
                    </a:prstGeom>
                  </pic:spPr>
                </pic:pic>
              </a:graphicData>
            </a:graphic>
          </wp:anchor>
        </w:drawing>
      </w:r>
    </w:p>
    <w:p w14:paraId="1FF339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Palatino Linotype Roman" w:hAnsi="Palatino Linotype Roman" w:eastAsia="Palatino Linotype Roman" w:cs="Palatino Linotype Roman"/>
          <w:b/>
          <w:bCs/>
          <w:color w:val="000000" w:themeColor="text1"/>
          <w:sz w:val="22"/>
          <w:szCs w:val="22"/>
          <w:lang w:val="en-US" w:eastAsia="zh-CN"/>
          <w14:textFill>
            <w14:solidFill>
              <w14:schemeClr w14:val="tx1"/>
            </w14:solidFill>
          </w14:textFill>
        </w:rPr>
      </w:pPr>
    </w:p>
    <w:p w14:paraId="3D381A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Palatino Linotype Roman" w:hAnsi="Palatino Linotype Roman" w:eastAsia="Palatino Linotype Roman" w:cs="Palatino Linotype Roman"/>
          <w:b/>
          <w:bCs/>
          <w:color w:val="000000" w:themeColor="text1"/>
          <w:sz w:val="22"/>
          <w:szCs w:val="22"/>
          <w:lang w:val="en-US" w:eastAsia="zh-CN"/>
          <w14:textFill>
            <w14:solidFill>
              <w14:schemeClr w14:val="tx1"/>
            </w14:solidFill>
          </w14:textFill>
        </w:rPr>
      </w:pPr>
    </w:p>
    <w:p w14:paraId="634C4C19">
      <w:pPr>
        <w:pStyle w:val="11"/>
        <w:ind w:left="0" w:leftChars="0" w:firstLine="0" w:firstLineChars="0"/>
        <w:jc w:val="both"/>
        <w:rPr>
          <w:rFonts w:hint="eastAsia" w:ascii="Palatino Linotype Roman" w:hAnsi="Palatino Linotype Roman" w:eastAsia="Palatino Linotype Roman" w:cs="Palatino Linotype Roman"/>
          <w:b/>
          <w:bCs/>
          <w:color w:val="000000" w:themeColor="text1"/>
          <w:kern w:val="2"/>
          <w:sz w:val="22"/>
          <w:szCs w:val="22"/>
          <w:lang w:val="en-US" w:eastAsia="zh-CN" w:bidi="ar-SA"/>
          <w14:textFill>
            <w14:solidFill>
              <w14:schemeClr w14:val="tx1"/>
            </w14:solidFill>
          </w14:textFill>
        </w:rPr>
      </w:pPr>
    </w:p>
    <w:p w14:paraId="72CD9D09">
      <w:pPr>
        <w:pStyle w:val="11"/>
        <w:ind w:firstLine="3840" w:firstLineChars="1600"/>
        <w:jc w:val="both"/>
        <w:rPr>
          <w:rFonts w:hint="default" w:cs="宋体"/>
          <w:lang w:val="en-US" w:eastAsia="zh-CN"/>
        </w:rPr>
      </w:pPr>
      <w:r>
        <w:rPr>
          <w:rFonts w:hint="eastAsia" w:cs="宋体"/>
          <w:lang w:val="en-US" w:eastAsia="zh-CN"/>
        </w:rPr>
        <w:t>图 2</w:t>
      </w:r>
    </w:p>
    <w:p w14:paraId="18655F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default" w:ascii="Palatino Linotype Roman" w:hAnsi="Palatino Linotype Roman" w:eastAsia="Palatino Linotype Roman" w:cs="Palatino Linotype Roman"/>
          <w:b/>
          <w:bCs/>
          <w:color w:val="000000" w:themeColor="text1"/>
          <w:sz w:val="22"/>
          <w:szCs w:val="22"/>
          <w:lang w:val="en-US" w:eastAsia="zh-CN"/>
          <w14:textFill>
            <w14:solidFill>
              <w14:schemeClr w14:val="tx1"/>
            </w14:solidFill>
          </w14:textFill>
        </w:rPr>
      </w:pPr>
      <w:r>
        <w:rPr>
          <w:rFonts w:hint="eastAsia" w:cs="宋体"/>
          <w:lang w:val="en-US" w:eastAsia="zh-CN"/>
        </w:rPr>
        <w:drawing>
          <wp:anchor distT="0" distB="0" distL="114300" distR="114300" simplePos="0" relativeHeight="251663360" behindDoc="0" locked="0" layoutInCell="1" allowOverlap="1">
            <wp:simplePos x="0" y="0"/>
            <wp:positionH relativeFrom="column">
              <wp:posOffset>828675</wp:posOffset>
            </wp:positionH>
            <wp:positionV relativeFrom="paragraph">
              <wp:posOffset>48260</wp:posOffset>
            </wp:positionV>
            <wp:extent cx="4613275" cy="1888490"/>
            <wp:effectExtent l="0" t="0" r="15875" b="16510"/>
            <wp:wrapNone/>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13275" cy="1888490"/>
                    </a:xfrm>
                    <a:prstGeom prst="rect">
                      <a:avLst/>
                    </a:prstGeom>
                  </pic:spPr>
                </pic:pic>
              </a:graphicData>
            </a:graphic>
          </wp:anchor>
        </w:drawing>
      </w:r>
    </w:p>
    <w:p w14:paraId="608000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default" w:ascii="Palatino Linotype Roman" w:hAnsi="Palatino Linotype Roman" w:eastAsia="Palatino Linotype Roman" w:cs="Palatino Linotype Roman"/>
          <w:b/>
          <w:bCs/>
          <w:color w:val="000000" w:themeColor="text1"/>
          <w:sz w:val="22"/>
          <w:szCs w:val="22"/>
          <w:lang w:val="en-US" w:eastAsia="zh-CN"/>
          <w14:textFill>
            <w14:solidFill>
              <w14:schemeClr w14:val="tx1"/>
            </w14:solidFill>
          </w14:textFill>
        </w:rPr>
      </w:pPr>
    </w:p>
    <w:p w14:paraId="4A7515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default" w:ascii="Palatino Linotype Roman" w:hAnsi="Palatino Linotype Roman" w:eastAsia="Palatino Linotype Roman" w:cs="Palatino Linotype Roman"/>
          <w:b/>
          <w:bCs/>
          <w:color w:val="000000" w:themeColor="text1"/>
          <w:sz w:val="22"/>
          <w:szCs w:val="22"/>
          <w:lang w:val="en-US" w:eastAsia="zh-CN"/>
          <w14:textFill>
            <w14:solidFill>
              <w14:schemeClr w14:val="tx1"/>
            </w14:solidFill>
          </w14:textFill>
        </w:rPr>
      </w:pPr>
    </w:p>
    <w:p w14:paraId="210C62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default" w:ascii="Palatino Linotype Roman" w:hAnsi="Palatino Linotype Roman" w:eastAsia="Palatino Linotype Roman" w:cs="Palatino Linotype Roman"/>
          <w:b/>
          <w:bCs/>
          <w:color w:val="000000" w:themeColor="text1"/>
          <w:sz w:val="22"/>
          <w:szCs w:val="22"/>
          <w:lang w:val="en-US" w:eastAsia="zh-CN"/>
          <w14:textFill>
            <w14:solidFill>
              <w14:schemeClr w14:val="tx1"/>
            </w14:solidFill>
          </w14:textFill>
        </w:rPr>
      </w:pPr>
    </w:p>
    <w:p w14:paraId="70A4F045">
      <w:pPr>
        <w:pStyle w:val="11"/>
        <w:ind w:firstLine="3840" w:firstLineChars="1600"/>
        <w:jc w:val="both"/>
        <w:rPr>
          <w:rFonts w:hint="eastAsia" w:cs="宋体"/>
          <w:lang w:val="en-US" w:eastAsia="zh-CN"/>
        </w:rPr>
      </w:pPr>
      <w:r>
        <w:rPr>
          <w:rFonts w:hint="eastAsia" w:cs="宋体"/>
          <w:lang w:val="en-US" w:eastAsia="zh-CN"/>
        </w:rPr>
        <w:t>图 3</w:t>
      </w:r>
    </w:p>
    <w:p w14:paraId="4173B544">
      <w:pPr>
        <w:keepNext w:val="0"/>
        <w:keepLines w:val="0"/>
        <w:pageBreakBefore w:val="0"/>
        <w:widowControl w:val="0"/>
        <w:numPr>
          <w:ilvl w:val="0"/>
          <w:numId w:val="0"/>
        </w:numPr>
        <w:tabs>
          <w:tab w:val="center" w:pos="4873"/>
        </w:tabs>
        <w:kinsoku/>
        <w:wordWrap/>
        <w:overflowPunct/>
        <w:topLinePunct w:val="0"/>
        <w:autoSpaceDE/>
        <w:autoSpaceDN/>
        <w:bidi w:val="0"/>
        <w:adjustRightInd/>
        <w:snapToGrid/>
        <w:spacing w:before="313" w:beforeLines="100" w:after="157" w:afterLines="50" w:line="240" w:lineRule="auto"/>
        <w:ind w:leftChars="0"/>
        <w:textAlignment w:val="auto"/>
        <w:outlineLvl w:val="1"/>
        <w:rPr>
          <w:rFonts w:hint="eastAsia" w:ascii="Times New Roman" w:hAnsi="Times New Roman" w:eastAsia="黑体" w:cs="Times New Roman"/>
          <w:b/>
          <w:bCs w:val="0"/>
          <w:color w:val="auto"/>
          <w:kern w:val="0"/>
          <w:sz w:val="24"/>
          <w:szCs w:val="24"/>
          <w:lang w:val="en-US" w:eastAsia="zh-CN" w:bidi="ar"/>
        </w:rPr>
      </w:pPr>
      <w:bookmarkStart w:id="11" w:name="_Toc10016"/>
      <w:r>
        <w:rPr>
          <w:rFonts w:hint="eastAsia" w:ascii="Times New Roman" w:hAnsi="Times New Roman" w:eastAsia="黑体" w:cs="Times New Roman"/>
          <w:b/>
          <w:bCs w:val="0"/>
          <w:color w:val="auto"/>
          <w:kern w:val="0"/>
          <w:sz w:val="24"/>
          <w:szCs w:val="24"/>
          <w:lang w:val="en-US" w:eastAsia="zh-CN" w:bidi="ar"/>
        </w:rPr>
        <w:t>3.2 使用接线图</w:t>
      </w:r>
      <w:bookmarkEnd w:id="11"/>
    </w:p>
    <w:p w14:paraId="35CFC5A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Palatino Linotype Roman" w:hAnsi="Palatino Linotype Roman" w:eastAsia="Palatino Linotype Roman" w:cs="Palatino Linotype Roman"/>
          <w:b/>
          <w:bCs/>
          <w:color w:val="C3272E"/>
          <w:lang w:val="en-US" w:eastAsia="zh-CN"/>
        </w:rPr>
      </w:pPr>
      <w:r>
        <w:drawing>
          <wp:anchor distT="0" distB="0" distL="114300" distR="114300" simplePos="0" relativeHeight="251666432" behindDoc="1" locked="0" layoutInCell="1" allowOverlap="1">
            <wp:simplePos x="0" y="0"/>
            <wp:positionH relativeFrom="column">
              <wp:posOffset>1353820</wp:posOffset>
            </wp:positionH>
            <wp:positionV relativeFrom="paragraph">
              <wp:posOffset>142875</wp:posOffset>
            </wp:positionV>
            <wp:extent cx="3350895" cy="1721485"/>
            <wp:effectExtent l="0" t="0" r="40005" b="50165"/>
            <wp:wrapTight wrapText="bothSides">
              <wp:wrapPolygon>
                <wp:start x="0" y="0"/>
                <wp:lineTo x="0" y="21273"/>
                <wp:lineTo x="21489" y="21273"/>
                <wp:lineTo x="21489" y="0"/>
                <wp:lineTo x="0" y="0"/>
              </wp:wrapPolygon>
            </wp:wrapTight>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3350895" cy="1721485"/>
                    </a:xfrm>
                    <a:prstGeom prst="rect">
                      <a:avLst/>
                    </a:prstGeom>
                    <a:noFill/>
                    <a:ln>
                      <a:noFill/>
                    </a:ln>
                  </pic:spPr>
                </pic:pic>
              </a:graphicData>
            </a:graphic>
          </wp:anchor>
        </w:drawing>
      </w:r>
    </w:p>
    <w:p w14:paraId="68C7B8F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Palatino Linotype Roman" w:hAnsi="Palatino Linotype Roman" w:eastAsia="Palatino Linotype Roman" w:cs="Palatino Linotype Roman"/>
          <w:b/>
          <w:bCs/>
          <w:color w:val="C3272E"/>
          <w:lang w:val="en-US" w:eastAsia="zh-CN"/>
        </w:rPr>
      </w:pPr>
    </w:p>
    <w:p w14:paraId="0DD1355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Palatino Linotype Roman" w:hAnsi="Palatino Linotype Roman" w:eastAsia="Palatino Linotype Roman" w:cs="Palatino Linotype Roman"/>
          <w:b/>
          <w:bCs/>
          <w:color w:val="C3272E"/>
          <w:lang w:val="en-US" w:eastAsia="zh-CN"/>
        </w:rPr>
      </w:pPr>
    </w:p>
    <w:p w14:paraId="51A296A7">
      <w:pPr>
        <w:pStyle w:val="11"/>
        <w:ind w:left="0" w:leftChars="0" w:firstLine="0" w:firstLineChars="0"/>
        <w:jc w:val="both"/>
        <w:rPr>
          <w:rFonts w:hint="eastAsia" w:cs="宋体"/>
          <w:lang w:val="en-US" w:eastAsia="zh-CN"/>
        </w:rPr>
      </w:pPr>
    </w:p>
    <w:p w14:paraId="2D768729">
      <w:pPr>
        <w:pStyle w:val="11"/>
        <w:ind w:left="0" w:leftChars="0" w:firstLine="0" w:firstLineChars="0"/>
        <w:jc w:val="center"/>
        <w:rPr>
          <w:rFonts w:hint="eastAsia" w:cs="宋体"/>
          <w:lang w:val="en-US" w:eastAsia="zh-CN"/>
        </w:rPr>
      </w:pPr>
    </w:p>
    <w:p w14:paraId="477AE573">
      <w:pPr>
        <w:pStyle w:val="11"/>
        <w:ind w:left="0" w:leftChars="0" w:firstLine="0" w:firstLineChars="0"/>
        <w:jc w:val="center"/>
        <w:rPr>
          <w:rFonts w:hint="eastAsia" w:cs="宋体"/>
          <w:lang w:val="en-US" w:eastAsia="zh-CN"/>
        </w:rPr>
      </w:pPr>
      <w:r>
        <w:rPr>
          <w:rFonts w:hint="eastAsia" w:cs="宋体"/>
          <w:lang w:val="en-US" w:eastAsia="zh-CN"/>
        </w:rPr>
        <w:t>图4 雷达模块与外设连线示意图</w:t>
      </w:r>
    </w:p>
    <w:p w14:paraId="03D72BFA">
      <w:pPr>
        <w:keepNext w:val="0"/>
        <w:keepLines w:val="0"/>
        <w:pageBreakBefore w:val="0"/>
        <w:widowControl/>
        <w:numPr>
          <w:ilvl w:val="0"/>
          <w:numId w:val="1"/>
        </w:numPr>
        <w:kinsoku/>
        <w:wordWrap/>
        <w:overflowPunct/>
        <w:topLinePunct w:val="0"/>
        <w:autoSpaceDE/>
        <w:autoSpaceDN/>
        <w:bidi w:val="0"/>
        <w:adjustRightInd/>
        <w:snapToGrid/>
        <w:spacing w:before="313" w:beforeLines="100" w:after="157" w:afterLines="50" w:line="240" w:lineRule="auto"/>
        <w:ind w:left="0" w:firstLine="0" w:firstLineChars="0"/>
        <w:jc w:val="left"/>
        <w:textAlignment w:val="auto"/>
        <w:outlineLvl w:val="0"/>
        <w:rPr>
          <w:rFonts w:hint="eastAsia" w:ascii="Times New Roman" w:hAnsi="Times New Roman" w:eastAsia="黑体" w:cs="Times New Roman"/>
          <w:b/>
          <w:bCs/>
          <w:color w:val="auto"/>
          <w:kern w:val="2"/>
          <w:sz w:val="28"/>
          <w:szCs w:val="28"/>
          <w:lang w:val="en-US" w:eastAsia="zh-CN" w:bidi="ar"/>
        </w:rPr>
      </w:pPr>
      <w:bookmarkStart w:id="12" w:name="_Toc21104"/>
      <w:bookmarkStart w:id="13" w:name="_Toc68120025"/>
      <w:bookmarkStart w:id="14" w:name="_Toc3246"/>
      <w:bookmarkStart w:id="15" w:name="_Toc11232"/>
      <w:r>
        <w:rPr>
          <w:rFonts w:hint="eastAsia" w:ascii="Times New Roman" w:hAnsi="Times New Roman" w:eastAsia="黑体" w:cs="Times New Roman"/>
          <w:b/>
          <w:bCs/>
          <w:color w:val="auto"/>
          <w:kern w:val="2"/>
          <w:sz w:val="28"/>
          <w:szCs w:val="28"/>
          <w:lang w:val="en-US" w:eastAsia="zh-CN" w:bidi="ar"/>
        </w:rPr>
        <w:t>天线与外壳的布局要求</w:t>
      </w:r>
      <w:bookmarkEnd w:id="12"/>
      <w:bookmarkEnd w:id="13"/>
      <w:bookmarkEnd w:id="14"/>
      <w:bookmarkEnd w:id="15"/>
    </w:p>
    <w:p w14:paraId="17F80916">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PCBA：需要保持雷达的贴件高度比其他器件 ≥ 1mm</w:t>
      </w:r>
    </w:p>
    <w:p w14:paraId="0E0E09DC">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外壳结构：需要保持雷达天线面和外壳面有2 - 5mm距离</w:t>
      </w:r>
    </w:p>
    <w:p w14:paraId="31FAD4E2">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外壳探测面：非金属外壳，需要平直避免弯曲面，影响整个扫面面积的性能</w:t>
      </w:r>
    </w:p>
    <w:p w14:paraId="7FE82D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default" w:ascii="Palatino Linotype Roman" w:hAnsi="Palatino Linotype Roman" w:eastAsia="Palatino Linotype Roman" w:cs="Palatino Linotype Roman"/>
          <w:b/>
          <w:bCs/>
          <w:color w:val="000000" w:themeColor="text1"/>
          <w:sz w:val="22"/>
          <w:szCs w:val="22"/>
          <w:lang w:val="en-US" w:eastAsia="zh-CN"/>
          <w14:textFill>
            <w14:solidFill>
              <w14:schemeClr w14:val="tx1"/>
            </w14:solidFill>
          </w14:textFill>
        </w:rPr>
      </w:pPr>
      <w:r>
        <w:rPr>
          <w:rFonts w:hint="eastAsia" w:ascii="宋体" w:hAnsi="宋体" w:eastAsia="宋体" w:cs="宋体"/>
          <w:lang w:eastAsia="zh-CN"/>
        </w:rPr>
        <w:drawing>
          <wp:anchor distT="0" distB="0" distL="114300" distR="114300" simplePos="0" relativeHeight="251665408" behindDoc="0" locked="0" layoutInCell="1" allowOverlap="1">
            <wp:simplePos x="0" y="0"/>
            <wp:positionH relativeFrom="column">
              <wp:posOffset>247015</wp:posOffset>
            </wp:positionH>
            <wp:positionV relativeFrom="paragraph">
              <wp:posOffset>111760</wp:posOffset>
            </wp:positionV>
            <wp:extent cx="5463540" cy="1338580"/>
            <wp:effectExtent l="0" t="0" r="7620" b="2540"/>
            <wp:wrapNone/>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463540" cy="1338580"/>
                    </a:xfrm>
                    <a:prstGeom prst="rect">
                      <a:avLst/>
                    </a:prstGeom>
                  </pic:spPr>
                </pic:pic>
              </a:graphicData>
            </a:graphic>
          </wp:anchor>
        </w:drawing>
      </w:r>
    </w:p>
    <w:p w14:paraId="5CACCF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Palatino Linotype Roman" w:hAnsi="Palatino Linotype Roman" w:eastAsia="Palatino Linotype Roman" w:cs="Palatino Linotype Roman"/>
          <w:b/>
          <w:bCs/>
          <w:color w:val="000000" w:themeColor="text1"/>
          <w:sz w:val="22"/>
          <w:szCs w:val="22"/>
          <w:lang w:val="en-US" w:eastAsia="zh-CN"/>
          <w14:textFill>
            <w14:solidFill>
              <w14:schemeClr w14:val="tx1"/>
            </w14:solidFill>
          </w14:textFill>
        </w:rPr>
      </w:pPr>
    </w:p>
    <w:p w14:paraId="0F45DD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Palatino Linotype Roman" w:hAnsi="Palatino Linotype Roman" w:eastAsia="Palatino Linotype Roman" w:cs="Palatino Linotype Roman"/>
          <w:b/>
          <w:bCs/>
          <w:color w:val="000000" w:themeColor="text1"/>
          <w:sz w:val="22"/>
          <w:szCs w:val="22"/>
          <w:lang w:val="en-US" w:eastAsia="zh-CN"/>
          <w14:textFill>
            <w14:solidFill>
              <w14:schemeClr w14:val="tx1"/>
            </w14:solidFill>
          </w14:textFill>
        </w:rPr>
      </w:pPr>
    </w:p>
    <w:p w14:paraId="1969C030">
      <w:pPr>
        <w:pStyle w:val="11"/>
        <w:ind w:left="0" w:leftChars="0" w:firstLine="0" w:firstLineChars="0"/>
        <w:jc w:val="center"/>
        <w:rPr>
          <w:rFonts w:hint="default" w:cs="宋体"/>
          <w:lang w:val="en-US" w:eastAsia="zh-CN"/>
        </w:rPr>
      </w:pPr>
      <w:r>
        <w:rPr>
          <w:rFonts w:hint="eastAsia" w:cs="宋体"/>
          <w:lang w:val="en-US" w:eastAsia="zh-CN"/>
        </w:rPr>
        <w:t>图 5</w:t>
      </w:r>
    </w:p>
    <w:p w14:paraId="30D3E89F">
      <w:pPr>
        <w:keepNext w:val="0"/>
        <w:keepLines w:val="0"/>
        <w:pageBreakBefore w:val="0"/>
        <w:widowControl/>
        <w:numPr>
          <w:ilvl w:val="0"/>
          <w:numId w:val="1"/>
        </w:numPr>
        <w:kinsoku/>
        <w:wordWrap/>
        <w:overflowPunct/>
        <w:topLinePunct w:val="0"/>
        <w:autoSpaceDE/>
        <w:autoSpaceDN/>
        <w:bidi w:val="0"/>
        <w:adjustRightInd/>
        <w:snapToGrid/>
        <w:spacing w:before="313" w:beforeLines="100" w:after="157" w:afterLines="50" w:line="240" w:lineRule="auto"/>
        <w:ind w:left="0" w:firstLine="0" w:firstLineChars="0"/>
        <w:jc w:val="left"/>
        <w:textAlignment w:val="auto"/>
        <w:outlineLvl w:val="0"/>
        <w:rPr>
          <w:rFonts w:hint="eastAsia" w:ascii="Times New Roman" w:hAnsi="Times New Roman" w:eastAsia="黑体" w:cs="Times New Roman"/>
          <w:b/>
          <w:bCs/>
          <w:color w:val="auto"/>
          <w:kern w:val="2"/>
          <w:sz w:val="28"/>
          <w:szCs w:val="28"/>
          <w:lang w:val="en-US" w:eastAsia="zh-CN" w:bidi="ar"/>
        </w:rPr>
      </w:pPr>
      <w:bookmarkStart w:id="16" w:name="_Toc6106"/>
      <w:r>
        <w:rPr>
          <w:rFonts w:hint="eastAsia" w:ascii="Times New Roman" w:hAnsi="Times New Roman" w:eastAsia="黑体" w:cs="Times New Roman"/>
          <w:b/>
          <w:bCs/>
          <w:color w:val="auto"/>
          <w:kern w:val="2"/>
          <w:sz w:val="28"/>
          <w:szCs w:val="28"/>
          <w:lang w:val="en-US" w:eastAsia="zh-CN" w:bidi="ar"/>
        </w:rPr>
        <w:t>静电防护</w:t>
      </w:r>
      <w:bookmarkEnd w:id="16"/>
    </w:p>
    <w:p w14:paraId="5F2A96B3">
      <w:pPr>
        <w:pStyle w:val="11"/>
        <w:spacing w:before="120" w:beforeLines="50" w:after="120" w:afterLines="50" w:line="360" w:lineRule="auto"/>
        <w:ind w:left="0" w:leftChars="0" w:firstLine="0" w:firstLineChars="0"/>
        <w:rPr>
          <w:rFonts w:hint="eastAsia" w:ascii="SimSun-ExtB" w:hAnsi="SimSun-ExtB" w:eastAsia="SimSun-ExtB" w:cs="SimSun-ExtB"/>
          <w:color w:val="000000"/>
          <w:kern w:val="0"/>
          <w:sz w:val="21"/>
          <w:szCs w:val="21"/>
          <w:lang w:val="en-US" w:eastAsia="zh-CN" w:bidi="ar"/>
        </w:rPr>
      </w:pPr>
      <w:r>
        <w:rPr>
          <w:rFonts w:hint="eastAsia" w:ascii="SimSun-ExtB" w:hAnsi="SimSun-ExtB" w:eastAsia="SimSun-ExtB" w:cs="SimSun-ExtB"/>
          <w:color w:val="000000"/>
          <w:kern w:val="0"/>
          <w:sz w:val="21"/>
          <w:szCs w:val="21"/>
          <w:lang w:val="en-US" w:eastAsia="zh-CN" w:bidi="ar"/>
        </w:rPr>
        <w:t>雷达产品内部具有静电敏感电路，容易遭受静电危害，因此需要在运输、存储、工作和拿取的过程中充分做好静电防护工作，不要用手触摸抓取雷达模块天线表面和连接器管脚，只能触摸其边角部分。</w:t>
      </w:r>
    </w:p>
    <w:p w14:paraId="479FB859">
      <w:pPr>
        <w:pStyle w:val="11"/>
        <w:spacing w:before="120" w:beforeLines="50" w:after="120" w:afterLines="50" w:line="360" w:lineRule="auto"/>
        <w:ind w:left="0" w:leftChars="0" w:firstLine="0" w:firstLineChars="0"/>
        <w:rPr>
          <w:rFonts w:hint="eastAsia" w:ascii="SimSun-ExtB" w:hAnsi="SimSun-ExtB" w:eastAsia="SimSun-ExtB" w:cs="SimSun-ExtB"/>
          <w:color w:val="000000"/>
          <w:kern w:val="0"/>
          <w:sz w:val="21"/>
          <w:szCs w:val="21"/>
          <w:lang w:val="en-US" w:eastAsia="zh-CN" w:bidi="ar"/>
        </w:rPr>
      </w:pPr>
      <w:r>
        <w:rPr>
          <w:rFonts w:hint="eastAsia" w:ascii="SimSun-ExtB" w:hAnsi="SimSun-ExtB" w:eastAsia="SimSun-ExtB" w:cs="SimSun-ExtB"/>
          <w:color w:val="000000"/>
          <w:kern w:val="0"/>
          <w:sz w:val="21"/>
          <w:szCs w:val="21"/>
          <w:lang w:val="en-US" w:eastAsia="zh-CN" w:bidi="ar"/>
        </w:rPr>
        <w:t>对雷达传感器进行操作时，请尽量带上防静电手套。</w:t>
      </w:r>
    </w:p>
    <w:p w14:paraId="1E0AF891">
      <w:pPr>
        <w:keepNext w:val="0"/>
        <w:keepLines w:val="0"/>
        <w:pageBreakBefore w:val="0"/>
        <w:widowControl/>
        <w:numPr>
          <w:ilvl w:val="0"/>
          <w:numId w:val="1"/>
        </w:numPr>
        <w:kinsoku/>
        <w:wordWrap/>
        <w:overflowPunct/>
        <w:topLinePunct w:val="0"/>
        <w:autoSpaceDE/>
        <w:autoSpaceDN/>
        <w:bidi w:val="0"/>
        <w:adjustRightInd/>
        <w:snapToGrid/>
        <w:spacing w:before="313" w:beforeLines="100" w:after="157" w:afterLines="50" w:line="240" w:lineRule="auto"/>
        <w:ind w:left="0" w:firstLine="0" w:firstLineChars="0"/>
        <w:jc w:val="left"/>
        <w:textAlignment w:val="auto"/>
        <w:outlineLvl w:val="0"/>
        <w:rPr>
          <w:rFonts w:hint="eastAsia" w:ascii="Times New Roman" w:hAnsi="Times New Roman" w:eastAsia="黑体" w:cs="Times New Roman"/>
          <w:b/>
          <w:bCs/>
          <w:color w:val="auto"/>
          <w:kern w:val="2"/>
          <w:sz w:val="28"/>
          <w:szCs w:val="28"/>
          <w:lang w:val="en-US" w:eastAsia="zh-CN" w:bidi="ar"/>
        </w:rPr>
      </w:pPr>
      <w:bookmarkStart w:id="17" w:name="_Toc3755"/>
      <w:r>
        <w:rPr>
          <w:rFonts w:hint="eastAsia" w:ascii="Times New Roman" w:hAnsi="Times New Roman" w:eastAsia="黑体" w:cs="Times New Roman"/>
          <w:b/>
          <w:bCs/>
          <w:color w:val="auto"/>
          <w:kern w:val="2"/>
          <w:sz w:val="28"/>
          <w:szCs w:val="28"/>
          <w:lang w:val="en-US" w:eastAsia="zh-CN" w:bidi="ar"/>
        </w:rPr>
        <w:t>功能详解</w:t>
      </w:r>
      <w:bookmarkEnd w:id="17"/>
    </w:p>
    <w:p w14:paraId="38E34499">
      <w:pPr>
        <w:keepNext w:val="0"/>
        <w:keepLines w:val="0"/>
        <w:pageBreakBefore w:val="0"/>
        <w:widowControl w:val="0"/>
        <w:numPr>
          <w:ilvl w:val="0"/>
          <w:numId w:val="0"/>
        </w:numPr>
        <w:tabs>
          <w:tab w:val="center" w:pos="4873"/>
        </w:tabs>
        <w:kinsoku/>
        <w:wordWrap/>
        <w:overflowPunct/>
        <w:topLinePunct w:val="0"/>
        <w:autoSpaceDE/>
        <w:autoSpaceDN/>
        <w:bidi w:val="0"/>
        <w:adjustRightInd/>
        <w:snapToGrid/>
        <w:spacing w:before="313" w:beforeLines="100" w:after="157" w:afterLines="50" w:line="240" w:lineRule="auto"/>
        <w:ind w:leftChars="0"/>
        <w:textAlignment w:val="auto"/>
        <w:outlineLvl w:val="1"/>
        <w:rPr>
          <w:rFonts w:hint="eastAsia" w:ascii="Times New Roman" w:hAnsi="Times New Roman" w:eastAsia="黑体" w:cs="Times New Roman"/>
          <w:b/>
          <w:bCs w:val="0"/>
          <w:color w:val="auto"/>
          <w:kern w:val="0"/>
          <w:sz w:val="24"/>
          <w:szCs w:val="24"/>
          <w:lang w:val="en-US" w:eastAsia="zh-CN" w:bidi="ar"/>
        </w:rPr>
      </w:pPr>
      <w:bookmarkStart w:id="18" w:name="_Toc15792"/>
      <w:r>
        <w:rPr>
          <w:rFonts w:hint="eastAsia" w:ascii="Times New Roman" w:hAnsi="Times New Roman" w:eastAsia="黑体" w:cs="Times New Roman"/>
          <w:b/>
          <w:bCs w:val="0"/>
          <w:color w:val="auto"/>
          <w:kern w:val="0"/>
          <w:sz w:val="24"/>
          <w:szCs w:val="24"/>
          <w:lang w:val="en-US" w:eastAsia="zh-CN" w:bidi="ar"/>
        </w:rPr>
        <w:t>6.1 功能点说明</w:t>
      </w:r>
      <w:bookmarkEnd w:id="18"/>
    </w:p>
    <w:tbl>
      <w:tblPr>
        <w:tblStyle w:val="19"/>
        <w:tblpPr w:leftFromText="180" w:rightFromText="180" w:vertAnchor="text" w:horzAnchor="page" w:tblpX="1157" w:tblpY="595"/>
        <w:tblOverlap w:val="never"/>
        <w:tblW w:w="5323" w:type="pct"/>
        <w:tblInd w:w="0" w:type="dxa"/>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Layout w:type="autofit"/>
        <w:tblCellMar>
          <w:top w:w="0" w:type="dxa"/>
          <w:left w:w="0" w:type="dxa"/>
          <w:bottom w:w="0" w:type="dxa"/>
          <w:right w:w="0" w:type="dxa"/>
        </w:tblCellMar>
      </w:tblPr>
      <w:tblGrid>
        <w:gridCol w:w="3855"/>
        <w:gridCol w:w="5962"/>
      </w:tblGrid>
      <w:tr w14:paraId="1FD91CDD">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18" w:hRule="atLeast"/>
        </w:trPr>
        <w:tc>
          <w:tcPr>
            <w:tcW w:w="1963" w:type="pc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72" w:type="dxa"/>
              <w:left w:w="144" w:type="dxa"/>
              <w:bottom w:w="72" w:type="dxa"/>
              <w:right w:w="144" w:type="dxa"/>
            </w:tcMar>
          </w:tcPr>
          <w:p w14:paraId="47033AAE">
            <w:pPr>
              <w:pStyle w:val="23"/>
              <w:spacing w:before="12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功能点</w:t>
            </w:r>
          </w:p>
        </w:tc>
        <w:tc>
          <w:tcPr>
            <w:tcW w:w="3036"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060B021F">
            <w:pPr>
              <w:pStyle w:val="23"/>
              <w:spacing w:before="12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状态变化时间/功能解释</w:t>
            </w:r>
          </w:p>
        </w:tc>
      </w:tr>
      <w:tr w14:paraId="654FCB22">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90"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5F8FDC81">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DP1：有人/无人</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3BD12E17">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上报方式：状态变化时上报</w:t>
            </w:r>
          </w:p>
          <w:p w14:paraId="4BBEE176">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无人到有人， 0.5s内上报</w:t>
            </w:r>
          </w:p>
          <w:p w14:paraId="268BD532">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有人到无人，40 s输出无人状态</w:t>
            </w:r>
          </w:p>
        </w:tc>
      </w:tr>
      <w:tr w14:paraId="3E30AA59">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18"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37478728">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DP2：有人静止/有人活跃</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298F0A04">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上报方式：状态变化时上报</w:t>
            </w:r>
          </w:p>
          <w:p w14:paraId="1F7AB84E">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静止活跃</w:t>
            </w:r>
            <w:r>
              <w:rPr>
                <w:rFonts w:hint="eastAsia" w:ascii="宋体" w:hAnsi="宋体" w:eastAsia="宋体" w:cs="宋体"/>
                <w:color w:val="000000"/>
                <w:sz w:val="21"/>
                <w:szCs w:val="21"/>
              </w:rPr>
              <w:t>切换，0.5 秒以内上报</w:t>
            </w:r>
          </w:p>
        </w:tc>
      </w:tr>
      <w:tr w14:paraId="071D4D74">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64"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5DF344B9">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DP3：人体距离主动上报</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376AC696">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上报方式：2秒输出一次数据</w:t>
            </w:r>
          </w:p>
          <w:p w14:paraId="2422FEB4">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距离单位：cm</w:t>
            </w:r>
          </w:p>
          <w:p w14:paraId="5D995E8A">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距离范围：0~65535cm</w:t>
            </w:r>
          </w:p>
        </w:tc>
      </w:tr>
      <w:tr w14:paraId="2487CA41">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06"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46D5921E">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DP4：体动幅度参数 0 – 100</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31B1B723">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上报方式：1</w:t>
            </w:r>
            <w:r>
              <w:rPr>
                <w:rFonts w:hint="eastAsia" w:ascii="宋体" w:hAnsi="宋体" w:eastAsia="宋体" w:cs="宋体"/>
                <w:color w:val="000000"/>
                <w:sz w:val="21"/>
                <w:szCs w:val="21"/>
              </w:rPr>
              <w:t>秒输出一次数据</w:t>
            </w:r>
          </w:p>
          <w:p w14:paraId="3433D4A0">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体动范围：0~100【具体可参考体动幅度参数输出说明】</w:t>
            </w:r>
          </w:p>
        </w:tc>
      </w:tr>
      <w:tr w14:paraId="2444F2B3">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06"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27FE7C13">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DP5：人体方位主动上报</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688D57DE">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上报方式：2秒输出一次数据</w:t>
            </w:r>
          </w:p>
          <w:p w14:paraId="388CDC47">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6byte,每2byte代表一个方向（x,y,z）</w:t>
            </w:r>
          </w:p>
          <w:p w14:paraId="51401C81">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单位：cm</w:t>
            </w:r>
          </w:p>
          <w:p w14:paraId="344DD792">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方位信息有正负</w:t>
            </w:r>
          </w:p>
          <w:p w14:paraId="7849E917">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每个方向的2byte16进制数据转换成2进制数据16 位数据，</w:t>
            </w:r>
          </w:p>
          <w:p w14:paraId="45C037B3">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首位为0表示为负，首位为1 表示为正</w:t>
            </w:r>
          </w:p>
          <w:p w14:paraId="11C35F1C">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剩余的15位按照高位在前转换成十进制即得到具体坐标值</w:t>
            </w:r>
          </w:p>
        </w:tc>
      </w:tr>
      <w:tr w14:paraId="3DB356FB">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56"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0B80BC9C">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DP6：心跳数值</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7E8C31B2">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上报方式：3s输出一次数据</w:t>
            </w:r>
          </w:p>
          <w:p w14:paraId="2A9595A8">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数值范围：60~120</w:t>
            </w:r>
          </w:p>
        </w:tc>
      </w:tr>
      <w:tr w14:paraId="39D82193">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56"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6F251B42">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DP7：心率波形</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1A6804A3">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上报方式：1s输出一次数据</w:t>
            </w:r>
          </w:p>
          <w:p w14:paraId="34E2B26A">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数值范围：0~2</w:t>
            </w:r>
          </w:p>
          <w:p w14:paraId="40A6B45B">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5个字节代表实时1s内5个数值，</w:t>
            </w:r>
            <w:r>
              <w:rPr>
                <w:rFonts w:hint="eastAsia" w:ascii="宋体" w:hAnsi="宋体" w:eastAsia="宋体" w:cs="宋体"/>
                <w:b/>
                <w:bCs/>
                <w:color w:val="0000FF"/>
                <w:sz w:val="21"/>
                <w:szCs w:val="21"/>
                <w:lang w:val="en-US" w:eastAsia="zh-CN"/>
              </w:rPr>
              <w:t>为真实值+128（让曲线的显示整体于坐标轴中间，更好显示体验）</w:t>
            </w:r>
          </w:p>
        </w:tc>
      </w:tr>
      <w:tr w14:paraId="68F630B6">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56"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7A94A7E1">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DP8：呼吸数值</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6F1F89F4">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上报方式：3s输出一次数据</w:t>
            </w:r>
          </w:p>
          <w:p w14:paraId="7F503E65">
            <w:pPr>
              <w:pStyle w:val="23"/>
              <w:spacing w:before="120"/>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数值范围：0~35</w:t>
            </w:r>
          </w:p>
        </w:tc>
      </w:tr>
      <w:tr w14:paraId="14A20D7D">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56"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7F825D50">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DP9：呼吸信息</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07F7B695">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上报方式：状态变化时上报</w:t>
            </w:r>
          </w:p>
          <w:p w14:paraId="4936738D">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呼吸过高：＞25次/min</w:t>
            </w:r>
          </w:p>
          <w:p w14:paraId="4BDC89C0">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呼吸过低：＜10次/min</w:t>
            </w:r>
          </w:p>
          <w:p w14:paraId="28AF3269">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正常：10≤x≤25次/min</w:t>
            </w:r>
          </w:p>
          <w:p w14:paraId="7A121602">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无：无人时的默认状态</w:t>
            </w:r>
          </w:p>
        </w:tc>
      </w:tr>
      <w:tr w14:paraId="4E2D66A5">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56"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1D6995B0">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DP10：呼吸波形</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172FCA8A">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上报方式：1s输出一次数据</w:t>
            </w:r>
          </w:p>
          <w:p w14:paraId="05716952">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数值范围：0~153</w:t>
            </w:r>
          </w:p>
          <w:p w14:paraId="3095240D">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5个字节代表实时1s内5个数值，</w:t>
            </w:r>
            <w:r>
              <w:rPr>
                <w:rFonts w:hint="eastAsia" w:ascii="宋体" w:hAnsi="宋体" w:eastAsia="宋体" w:cs="宋体"/>
                <w:b/>
                <w:bCs/>
                <w:color w:val="0000FF"/>
                <w:sz w:val="21"/>
                <w:szCs w:val="21"/>
                <w:lang w:val="en-US" w:eastAsia="zh-CN"/>
              </w:rPr>
              <w:t>为真实值+128（让曲线的显示整体于坐标轴中间，更好显示体验）</w:t>
            </w:r>
          </w:p>
        </w:tc>
      </w:tr>
      <w:tr w14:paraId="28CD4E82">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56"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vAlign w:val="top"/>
          </w:tcPr>
          <w:p w14:paraId="67AC000B">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DP</w:t>
            </w: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：入床/离床</w:t>
            </w:r>
          </w:p>
        </w:tc>
        <w:tc>
          <w:tcPr>
            <w:tcW w:w="3036" w:type="pct"/>
            <w:tcBorders>
              <w:top w:val="single" w:color="auto" w:sz="4" w:space="0"/>
              <w:left w:val="single" w:color="auto" w:sz="4" w:space="0"/>
              <w:bottom w:val="single" w:color="auto" w:sz="4" w:space="0"/>
              <w:right w:val="single" w:color="auto" w:sz="4" w:space="0"/>
            </w:tcBorders>
            <w:shd w:val="clear" w:color="auto" w:fill="FFFFFF"/>
            <w:vAlign w:val="top"/>
          </w:tcPr>
          <w:p w14:paraId="5AB0B048">
            <w:pPr>
              <w:pStyle w:val="23"/>
              <w:spacing w:before="12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上报方式：状态变化时上报</w:t>
            </w:r>
          </w:p>
          <w:p w14:paraId="71737840">
            <w:pPr>
              <w:pStyle w:val="23"/>
              <w:spacing w:before="12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离床到入床</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满足入床能量条件</w:t>
            </w:r>
            <w:r>
              <w:rPr>
                <w:rFonts w:hint="eastAsia" w:ascii="宋体" w:hAnsi="宋体" w:eastAsia="宋体" w:cs="宋体"/>
                <w:color w:val="000000"/>
                <w:sz w:val="21"/>
                <w:szCs w:val="21"/>
              </w:rPr>
              <w:t>上报</w:t>
            </w:r>
          </w:p>
          <w:p w14:paraId="46DD7123">
            <w:pPr>
              <w:pStyle w:val="23"/>
              <w:spacing w:before="120"/>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（具体可参考上电及工作流程图）</w:t>
            </w:r>
          </w:p>
          <w:p w14:paraId="08058A31">
            <w:pPr>
              <w:pStyle w:val="23"/>
              <w:spacing w:before="120"/>
              <w:jc w:val="left"/>
              <w:rPr>
                <w:rFonts w:hint="eastAsia" w:ascii="宋体" w:hAnsi="宋体" w:eastAsia="宋体" w:cs="宋体"/>
                <w:color w:val="000000"/>
                <w:sz w:val="21"/>
                <w:szCs w:val="21"/>
              </w:rPr>
            </w:pPr>
            <w:r>
              <w:rPr>
                <w:rFonts w:hint="eastAsia" w:ascii="宋体" w:hAnsi="宋体" w:eastAsia="宋体" w:cs="宋体"/>
                <w:color w:val="000000"/>
                <w:sz w:val="21"/>
                <w:szCs w:val="21"/>
              </w:rPr>
              <w:t>入床到离床</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s左右输出离床状态</w:t>
            </w:r>
          </w:p>
        </w:tc>
      </w:tr>
      <w:tr w14:paraId="54C9FC84">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56"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7AB79EB4">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DP12：</w:t>
            </w:r>
            <w:r>
              <w:rPr>
                <w:rFonts w:hint="eastAsia" w:ascii="宋体" w:hAnsi="宋体" w:eastAsia="宋体" w:cs="宋体"/>
                <w:color w:val="000000"/>
                <w:sz w:val="21"/>
                <w:szCs w:val="21"/>
              </w:rPr>
              <w:t>睡眠状态（清醒/浅睡/深睡）</w:t>
            </w:r>
          </w:p>
        </w:tc>
        <w:tc>
          <w:tcPr>
            <w:tcW w:w="3036" w:type="pct"/>
            <w:tcBorders>
              <w:top w:val="single" w:color="auto" w:sz="4" w:space="0"/>
              <w:left w:val="single" w:color="auto" w:sz="4" w:space="0"/>
              <w:bottom w:val="single" w:color="auto" w:sz="4" w:space="0"/>
              <w:right w:val="single" w:color="auto" w:sz="4" w:space="0"/>
            </w:tcBorders>
            <w:shd w:val="clear" w:color="auto" w:fill="FFFFFF"/>
            <w:vAlign w:val="top"/>
          </w:tcPr>
          <w:p w14:paraId="427FB234">
            <w:pPr>
              <w:pStyle w:val="23"/>
              <w:spacing w:before="12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上报方式：入床状态下，10min输出一次数据</w:t>
            </w:r>
          </w:p>
        </w:tc>
      </w:tr>
      <w:tr w14:paraId="5D5E1ACC">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56"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251411C6">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DP13：清醒时长/浅睡时长/深睡时长</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666CF105">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上报方式：入床状态下，跟随10min的睡眠状态输出对应的时长最新数据</w:t>
            </w:r>
          </w:p>
          <w:p w14:paraId="69DB729A">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b/>
                <w:bCs/>
                <w:color w:val="0000FF"/>
                <w:sz w:val="21"/>
                <w:szCs w:val="21"/>
                <w:lang w:val="en-US" w:eastAsia="zh-CN"/>
              </w:rPr>
              <w:t>（具体可参考上电及工作流程图）</w:t>
            </w:r>
          </w:p>
          <w:p w14:paraId="20055907">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单位：分钟</w:t>
            </w:r>
          </w:p>
          <w:p w14:paraId="3E7FE4FD">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时长范围：0~65535</w:t>
            </w:r>
          </w:p>
        </w:tc>
      </w:tr>
      <w:tr w14:paraId="20251057">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56"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4A37916D">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DP14：</w:t>
            </w:r>
            <w:r>
              <w:rPr>
                <w:rFonts w:hint="eastAsia" w:ascii="宋体" w:hAnsi="宋体" w:eastAsia="宋体" w:cs="宋体"/>
                <w:color w:val="000000"/>
                <w:sz w:val="21"/>
                <w:szCs w:val="21"/>
              </w:rPr>
              <w:t>睡眠质量评分</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007C342B">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睡眠过程结束时上报该段睡眠的评分，评分为0~100分</w:t>
            </w:r>
          </w:p>
          <w:p w14:paraId="2B3E7367">
            <w:pPr>
              <w:pStyle w:val="23"/>
              <w:spacing w:before="120"/>
              <w:jc w:val="cente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注：睡眠异常时上报评分为0</w:t>
            </w:r>
          </w:p>
          <w:p w14:paraId="1807A07A">
            <w:pPr>
              <w:pStyle w:val="23"/>
              <w:spacing w:before="120"/>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具体可参考上电及工作流程图</w:t>
            </w:r>
          </w:p>
          <w:p w14:paraId="2C0C8036">
            <w:pPr>
              <w:pStyle w:val="23"/>
              <w:spacing w:before="120"/>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需要满足睡眠时长条件（4小时≤h≤12小时）</w:t>
            </w:r>
          </w:p>
          <w:p w14:paraId="25F766C2">
            <w:pPr>
              <w:pStyle w:val="23"/>
              <w:spacing w:before="120"/>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才会输出及格的睡眠质量分析数据</w:t>
            </w:r>
          </w:p>
        </w:tc>
      </w:tr>
      <w:tr w14:paraId="55E7D2C5">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79"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4B7F1FFD">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DP</w:t>
            </w: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睡眠综合状态上报</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45FDC20C">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上报方式：十分钟上报一次</w:t>
            </w:r>
          </w:p>
          <w:p w14:paraId="3A600C6A">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包含功能点：</w:t>
            </w:r>
          </w:p>
          <w:p w14:paraId="45FE8E7F">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存在： 1有人 0无人                                                                            睡眠状态： 3离床(无人) 2清醒 1浅睡 0深睡                     平均心跳、呼吸：10分钟内检测的平均值                 </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翻身次数： 处于浅睡或深睡的翻身次数                          大幅度体动占比：数值为0~100                                       小幅度体动占比： 数值为0~100                                       呼吸暂停次数：输出10分钟呼吸暂停次数（暂无）</w:t>
            </w:r>
          </w:p>
        </w:tc>
      </w:tr>
      <w:tr w14:paraId="021D21D8">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79"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3B71801D">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DP</w:t>
            </w:r>
            <w:r>
              <w:rPr>
                <w:rFonts w:hint="eastAsia" w:ascii="宋体" w:hAnsi="宋体" w:eastAsia="宋体" w:cs="宋体"/>
                <w:color w:val="000000"/>
                <w:sz w:val="21"/>
                <w:szCs w:val="21"/>
                <w:lang w:val="en-US" w:eastAsia="zh-CN"/>
              </w:rPr>
              <w:t>16</w:t>
            </w:r>
            <w:r>
              <w:rPr>
                <w:rFonts w:hint="eastAsia" w:ascii="宋体" w:hAnsi="宋体" w:eastAsia="宋体" w:cs="宋体"/>
                <w:color w:val="000000"/>
                <w:sz w:val="21"/>
                <w:szCs w:val="21"/>
              </w:rPr>
              <w:t>：睡眠</w:t>
            </w:r>
            <w:r>
              <w:rPr>
                <w:rFonts w:hint="eastAsia" w:ascii="宋体" w:hAnsi="宋体" w:eastAsia="宋体" w:cs="宋体"/>
                <w:color w:val="000000"/>
                <w:sz w:val="21"/>
                <w:szCs w:val="21"/>
                <w:lang w:val="en-US" w:eastAsia="zh-CN"/>
              </w:rPr>
              <w:t>质量分析上报</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42FDA46A">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上报方式：当判断为睡眠过程结束时上报整晚的睡眠统计数据</w:t>
            </w:r>
          </w:p>
          <w:p w14:paraId="0FDF9A70">
            <w:pPr>
              <w:pStyle w:val="23"/>
              <w:spacing w:before="120"/>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具体可参考上电及工作流程图</w:t>
            </w:r>
          </w:p>
          <w:p w14:paraId="18C44DD0">
            <w:pPr>
              <w:pStyle w:val="23"/>
              <w:spacing w:before="120"/>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需要满足睡眠时长条件（4小时≤h≤12小时）</w:t>
            </w:r>
          </w:p>
          <w:p w14:paraId="12FF3431">
            <w:pPr>
              <w:pStyle w:val="23"/>
              <w:spacing w:before="120"/>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才会输出</w:t>
            </w:r>
            <w:r>
              <w:rPr>
                <w:rFonts w:hint="eastAsia" w:cs="宋体"/>
                <w:b/>
                <w:bCs/>
                <w:color w:val="0000FF"/>
                <w:sz w:val="21"/>
                <w:szCs w:val="21"/>
                <w:lang w:val="en-US" w:eastAsia="zh-CN"/>
              </w:rPr>
              <w:t>及格</w:t>
            </w:r>
            <w:r>
              <w:rPr>
                <w:rFonts w:hint="eastAsia" w:ascii="宋体" w:hAnsi="宋体" w:eastAsia="宋体" w:cs="宋体"/>
                <w:b/>
                <w:bCs/>
                <w:color w:val="0000FF"/>
                <w:sz w:val="21"/>
                <w:szCs w:val="21"/>
                <w:lang w:val="en-US" w:eastAsia="zh-CN"/>
              </w:rPr>
              <w:t>的睡眠质量分析数据</w:t>
            </w:r>
          </w:p>
          <w:p w14:paraId="6C0C3C51">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包含功能点：</w:t>
            </w:r>
          </w:p>
          <w:p w14:paraId="01AF8B7F">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1B 睡眠质量评分 数值范围：0~100                                                   2B 睡眠总时长 数值范围：0~65535  单位：分钟   </w:t>
            </w:r>
          </w:p>
          <w:p w14:paraId="166EA5E9">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1B 清醒时长占比 数值范围：0~100                              1B 浅睡时长占比 数值范围：0~100                              1B 深睡时长占比 数值范围：0~100                                  1B 离床时长 数值范围：0~255                                 1B 离床次数 数值范围：0~255                                  1B 翻身次数 数值范围：0~255                             </w:t>
            </w:r>
          </w:p>
          <w:p w14:paraId="18C4624D">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1B 平均呼吸 数值范围：0~25                                1B 平均心跳 数值范围：0~100                          </w:t>
            </w:r>
          </w:p>
          <w:p w14:paraId="23D4F315">
            <w:pPr>
              <w:pStyle w:val="23"/>
              <w:spacing w:before="12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1B 呼吸暂停次数 数值范围：0~10（暂无）</w:t>
            </w:r>
          </w:p>
        </w:tc>
      </w:tr>
      <w:tr w14:paraId="400C312D">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79"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2BD3E31F">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DP</w:t>
            </w:r>
            <w:r>
              <w:rPr>
                <w:rFonts w:hint="eastAsia" w:ascii="宋体" w:hAnsi="宋体" w:eastAsia="宋体" w:cs="宋体"/>
                <w:color w:val="000000"/>
                <w:sz w:val="21"/>
                <w:szCs w:val="21"/>
                <w:lang w:val="en-US" w:eastAsia="zh-CN"/>
              </w:rPr>
              <w:t>17</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睡眠异常上报</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1F0CA0FA">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上报方式：状态变化时上报</w:t>
            </w:r>
          </w:p>
          <w:p w14:paraId="3285A705">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睡眠不足：睡眠时长＜4h</w:t>
            </w:r>
          </w:p>
          <w:p w14:paraId="08FF4793">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睡眠过长：睡眠时长＞12h</w:t>
            </w:r>
          </w:p>
          <w:p w14:paraId="56C695A3">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异常无人：睡眠状态下，存在探测30min无人</w:t>
            </w:r>
          </w:p>
          <w:p w14:paraId="207D58DC">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无：睡眠时长正常或者无人离床状态时</w:t>
            </w:r>
          </w:p>
        </w:tc>
      </w:tr>
      <w:tr w14:paraId="2F10DA53">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79"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3FBE8891">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DP18：异常挣扎上报</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49ADACAC">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上报方式：状态变化时上报</w:t>
            </w:r>
          </w:p>
          <w:p w14:paraId="0BD4364B">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状态正常：开关打开时，且不满足挣扎条件时上报</w:t>
            </w:r>
          </w:p>
          <w:p w14:paraId="5F3D2078">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状态异常：开关打开时，且满足挣扎条件时上报</w:t>
            </w:r>
          </w:p>
          <w:p w14:paraId="620AE189">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无：开关关闭时</w:t>
            </w:r>
          </w:p>
        </w:tc>
      </w:tr>
      <w:tr w14:paraId="7F95C60C">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79"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0145B8AD">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DP19：无人计时上报</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34FC1620">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上报方式：状态变化时上报</w:t>
            </w:r>
          </w:p>
          <w:p w14:paraId="36A65F8B">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状态正常：开关打开时，且无人时长正常时上报</w:t>
            </w:r>
          </w:p>
          <w:p w14:paraId="5885B0A9">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状态异常：开关打开时，且无人时长异常时上报</w:t>
            </w:r>
          </w:p>
          <w:p w14:paraId="32F72A3F">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无：开关关闭时</w:t>
            </w:r>
          </w:p>
        </w:tc>
      </w:tr>
      <w:tr w14:paraId="76BFE008">
        <w:tblPrEx>
          <w:tblBorders>
            <w:top w:val="single" w:color="B49CCA" w:sz="8" w:space="0"/>
            <w:left w:val="single" w:color="B49CCA" w:sz="8" w:space="0"/>
            <w:bottom w:val="single" w:color="B49CCA" w:sz="8" w:space="0"/>
            <w:right w:val="single" w:color="B49CCA" w:sz="8" w:space="0"/>
            <w:insideH w:val="single" w:color="B49CCA" w:sz="8" w:space="0"/>
            <w:insideV w:val="single" w:color="B49CCA" w:sz="8" w:space="0"/>
          </w:tblBorders>
          <w:tblCellMar>
            <w:top w:w="0" w:type="dxa"/>
            <w:left w:w="0" w:type="dxa"/>
            <w:bottom w:w="0" w:type="dxa"/>
            <w:right w:w="0" w:type="dxa"/>
          </w:tblCellMar>
        </w:tblPrEx>
        <w:trPr>
          <w:trHeight w:val="479" w:hRule="atLeast"/>
        </w:trPr>
        <w:tc>
          <w:tcPr>
            <w:tcW w:w="1963" w:type="pct"/>
            <w:tcBorders>
              <w:top w:val="single" w:color="auto" w:sz="4" w:space="0"/>
              <w:left w:val="single" w:color="auto" w:sz="4" w:space="0"/>
              <w:bottom w:val="single" w:color="auto" w:sz="4" w:space="0"/>
              <w:right w:val="single" w:color="auto" w:sz="4" w:space="0"/>
            </w:tcBorders>
            <w:shd w:val="clear" w:color="auto" w:fill="FFFFFF"/>
            <w:tcMar>
              <w:top w:w="72" w:type="dxa"/>
              <w:left w:w="144" w:type="dxa"/>
              <w:bottom w:w="72" w:type="dxa"/>
              <w:right w:w="144" w:type="dxa"/>
            </w:tcMar>
          </w:tcPr>
          <w:p w14:paraId="5CE518A9">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DP20：睡眠质量评级上报</w:t>
            </w:r>
          </w:p>
        </w:tc>
        <w:tc>
          <w:tcPr>
            <w:tcW w:w="3036" w:type="pct"/>
            <w:tcBorders>
              <w:top w:val="single" w:color="auto" w:sz="4" w:space="0"/>
              <w:left w:val="single" w:color="auto" w:sz="4" w:space="0"/>
              <w:bottom w:val="single" w:color="auto" w:sz="4" w:space="0"/>
              <w:right w:val="single" w:color="auto" w:sz="4" w:space="0"/>
            </w:tcBorders>
            <w:shd w:val="clear" w:color="auto" w:fill="FFFFFF"/>
          </w:tcPr>
          <w:p w14:paraId="05CF05EA">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上报方式：状态变化时上报</w:t>
            </w:r>
          </w:p>
          <w:p w14:paraId="4A814987">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针对上报的睡眠评分进行分级</w:t>
            </w:r>
          </w:p>
          <w:p w14:paraId="0AEE6B34">
            <w:pPr>
              <w:pStyle w:val="23"/>
              <w:spacing w:before="12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当评分＞0时，1~60是较差 61~75是一般 76~100是良好</w:t>
            </w:r>
          </w:p>
        </w:tc>
      </w:tr>
    </w:tbl>
    <w:p w14:paraId="1B382A6B">
      <w:pPr>
        <w:keepNext w:val="0"/>
        <w:keepLines w:val="0"/>
        <w:pageBreakBefore w:val="0"/>
        <w:widowControl/>
        <w:numPr>
          <w:ilvl w:val="0"/>
          <w:numId w:val="1"/>
        </w:numPr>
        <w:kinsoku/>
        <w:wordWrap/>
        <w:overflowPunct/>
        <w:topLinePunct w:val="0"/>
        <w:autoSpaceDE/>
        <w:autoSpaceDN/>
        <w:bidi w:val="0"/>
        <w:adjustRightInd/>
        <w:snapToGrid/>
        <w:spacing w:before="313" w:beforeLines="100" w:after="157" w:afterLines="50" w:line="240" w:lineRule="auto"/>
        <w:ind w:left="0" w:firstLine="0" w:firstLineChars="0"/>
        <w:jc w:val="left"/>
        <w:textAlignment w:val="auto"/>
        <w:outlineLvl w:val="0"/>
        <w:rPr>
          <w:rFonts w:hint="eastAsia" w:ascii="Times New Roman" w:hAnsi="Times New Roman" w:eastAsia="黑体" w:cs="Times New Roman"/>
          <w:b/>
          <w:bCs/>
          <w:color w:val="auto"/>
          <w:kern w:val="2"/>
          <w:sz w:val="28"/>
          <w:szCs w:val="28"/>
          <w:lang w:val="en-US" w:eastAsia="zh-CN" w:bidi="ar"/>
        </w:rPr>
      </w:pPr>
      <w:bookmarkStart w:id="19" w:name="_Toc27431"/>
      <w:r>
        <w:rPr>
          <w:rFonts w:hint="eastAsia" w:ascii="Times New Roman" w:hAnsi="Times New Roman" w:eastAsia="黑体" w:cs="Times New Roman"/>
          <w:b/>
          <w:bCs/>
          <w:color w:val="auto"/>
          <w:kern w:val="2"/>
          <w:sz w:val="28"/>
          <w:szCs w:val="28"/>
          <w:lang w:val="en-US" w:eastAsia="zh-CN" w:bidi="ar"/>
        </w:rPr>
        <w:t>协议说明</w:t>
      </w:r>
      <w:bookmarkEnd w:id="19"/>
    </w:p>
    <w:p w14:paraId="3BFD079B">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 xml:space="preserve">本协议应用于60G毫米波跌倒探测雷达与上位机之间的通信。 </w:t>
      </w:r>
    </w:p>
    <w:p w14:paraId="0D6A365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本协议概要介绍了雷达工作流程，对接口协议组成架构进行了简单介绍，并给出了相关雷达工作所需要控制命令及数据,串口通信定义如下：</w:t>
      </w:r>
    </w:p>
    <w:p w14:paraId="0790ECD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imes New Roman" w:hAnsi="Times New Roman" w:eastAsia="宋体" w:cs="Times New Roman"/>
          <w:b w:val="0"/>
          <w:bCs w:val="0"/>
          <w:color w:val="auto"/>
          <w:kern w:val="2"/>
          <w:sz w:val="24"/>
          <w:szCs w:val="24"/>
          <w:lang w:val="en-US" w:eastAsia="zh-CN" w:bidi="ar"/>
        </w:rPr>
        <w:sectPr>
          <w:footerReference r:id="rId7" w:type="first"/>
          <w:footerReference r:id="rId6" w:type="default"/>
          <w:pgSz w:w="11906" w:h="16838"/>
          <w:pgMar w:top="1417" w:right="1417" w:bottom="1417" w:left="1417" w:header="851" w:footer="992" w:gutter="0"/>
          <w:pgNumType w:fmt="decimal" w:start="1"/>
          <w:cols w:space="0" w:num="1"/>
          <w:rtlGutter w:val="0"/>
          <w:docGrid w:type="lines" w:linePitch="333" w:charSpace="0"/>
        </w:sectPr>
      </w:pPr>
    </w:p>
    <w:p w14:paraId="67441603">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w:t>
      </w:r>
      <w:r>
        <w:rPr>
          <w:rFonts w:hint="eastAsia" w:ascii="Times New Roman" w:hAnsi="Times New Roman" w:eastAsia="宋体" w:cs="Times New Roman"/>
          <w:b w:val="0"/>
          <w:bCs w:val="0"/>
          <w:color w:val="auto"/>
          <w:kern w:val="2"/>
          <w:sz w:val="24"/>
          <w:szCs w:val="24"/>
          <w:lang w:val="en-US" w:eastAsia="zh-CN" w:bidi="ar"/>
        </w:rPr>
        <w:tab/>
      </w:r>
      <w:r>
        <w:rPr>
          <w:rFonts w:hint="eastAsia" w:ascii="Times New Roman" w:hAnsi="Times New Roman" w:eastAsia="宋体" w:cs="Times New Roman"/>
          <w:b w:val="0"/>
          <w:bCs w:val="0"/>
          <w:color w:val="auto"/>
          <w:kern w:val="2"/>
          <w:sz w:val="24"/>
          <w:szCs w:val="24"/>
          <w:lang w:val="en-US" w:eastAsia="zh-CN" w:bidi="ar"/>
        </w:rPr>
        <w:t xml:space="preserve">接口电平：TTL </w:t>
      </w:r>
    </w:p>
    <w:p w14:paraId="5894FF6F">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w:t>
      </w:r>
      <w:r>
        <w:rPr>
          <w:rFonts w:hint="eastAsia" w:ascii="Times New Roman" w:hAnsi="Times New Roman" w:eastAsia="宋体" w:cs="Times New Roman"/>
          <w:b w:val="0"/>
          <w:bCs w:val="0"/>
          <w:color w:val="auto"/>
          <w:kern w:val="2"/>
          <w:sz w:val="24"/>
          <w:szCs w:val="24"/>
          <w:lang w:val="en-US" w:eastAsia="zh-CN" w:bidi="ar"/>
        </w:rPr>
        <w:tab/>
      </w:r>
      <w:r>
        <w:rPr>
          <w:rFonts w:hint="eastAsia" w:ascii="Times New Roman" w:hAnsi="Times New Roman" w:eastAsia="宋体" w:cs="Times New Roman"/>
          <w:b w:val="0"/>
          <w:bCs w:val="0"/>
          <w:color w:val="auto"/>
          <w:kern w:val="2"/>
          <w:sz w:val="24"/>
          <w:szCs w:val="24"/>
          <w:lang w:val="en-US" w:eastAsia="zh-CN" w:bidi="ar"/>
        </w:rPr>
        <w:t xml:space="preserve">波特率：115200bps </w:t>
      </w:r>
    </w:p>
    <w:p w14:paraId="575DC098">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w:t>
      </w:r>
      <w:r>
        <w:rPr>
          <w:rFonts w:hint="eastAsia" w:ascii="Times New Roman" w:hAnsi="Times New Roman" w:eastAsia="宋体" w:cs="Times New Roman"/>
          <w:b w:val="0"/>
          <w:bCs w:val="0"/>
          <w:color w:val="auto"/>
          <w:kern w:val="2"/>
          <w:sz w:val="24"/>
          <w:szCs w:val="24"/>
          <w:lang w:val="en-US" w:eastAsia="zh-CN" w:bidi="ar"/>
        </w:rPr>
        <w:tab/>
      </w:r>
      <w:r>
        <w:rPr>
          <w:rFonts w:hint="eastAsia" w:ascii="Times New Roman" w:hAnsi="Times New Roman" w:eastAsia="宋体" w:cs="Times New Roman"/>
          <w:b w:val="0"/>
          <w:bCs w:val="0"/>
          <w:color w:val="auto"/>
          <w:kern w:val="2"/>
          <w:sz w:val="24"/>
          <w:szCs w:val="24"/>
          <w:lang w:val="en-US" w:eastAsia="zh-CN" w:bidi="ar"/>
        </w:rPr>
        <w:t xml:space="preserve">停止位：1 </w:t>
      </w:r>
    </w:p>
    <w:p w14:paraId="3190D54D">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w:t>
      </w:r>
      <w:r>
        <w:rPr>
          <w:rFonts w:hint="eastAsia" w:ascii="Times New Roman" w:hAnsi="Times New Roman" w:eastAsia="宋体" w:cs="Times New Roman"/>
          <w:b w:val="0"/>
          <w:bCs w:val="0"/>
          <w:color w:val="auto"/>
          <w:kern w:val="2"/>
          <w:sz w:val="24"/>
          <w:szCs w:val="24"/>
          <w:lang w:val="en-US" w:eastAsia="zh-CN" w:bidi="ar"/>
        </w:rPr>
        <w:tab/>
      </w:r>
      <w:r>
        <w:rPr>
          <w:rFonts w:hint="eastAsia" w:ascii="Times New Roman" w:hAnsi="Times New Roman" w:eastAsia="宋体" w:cs="Times New Roman"/>
          <w:b w:val="0"/>
          <w:bCs w:val="0"/>
          <w:color w:val="auto"/>
          <w:kern w:val="2"/>
          <w:sz w:val="24"/>
          <w:szCs w:val="24"/>
          <w:lang w:val="en-US" w:eastAsia="zh-CN" w:bidi="ar"/>
        </w:rPr>
        <w:t xml:space="preserve">数据位：8 </w:t>
      </w:r>
    </w:p>
    <w:p w14:paraId="3B97AA82">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w:t>
      </w:r>
      <w:r>
        <w:rPr>
          <w:rFonts w:hint="eastAsia" w:ascii="Times New Roman" w:hAnsi="Times New Roman" w:eastAsia="宋体" w:cs="Times New Roman"/>
          <w:b w:val="0"/>
          <w:bCs w:val="0"/>
          <w:color w:val="auto"/>
          <w:kern w:val="2"/>
          <w:sz w:val="24"/>
          <w:szCs w:val="24"/>
          <w:lang w:val="en-US" w:eastAsia="zh-CN" w:bidi="ar"/>
        </w:rPr>
        <w:tab/>
      </w:r>
      <w:r>
        <w:rPr>
          <w:rFonts w:hint="eastAsia" w:ascii="Times New Roman" w:hAnsi="Times New Roman" w:eastAsia="宋体" w:cs="Times New Roman"/>
          <w:b w:val="0"/>
          <w:bCs w:val="0"/>
          <w:color w:val="auto"/>
          <w:kern w:val="2"/>
          <w:sz w:val="24"/>
          <w:szCs w:val="24"/>
          <w:lang w:val="en-US" w:eastAsia="zh-CN" w:bidi="ar"/>
        </w:rPr>
        <w:t xml:space="preserve">奇偶校验：无 </w:t>
      </w:r>
    </w:p>
    <w:p w14:paraId="40D1973A">
      <w:pPr>
        <w:keepNext w:val="0"/>
        <w:keepLines w:val="0"/>
        <w:pageBreakBefore w:val="0"/>
        <w:widowControl/>
        <w:numPr>
          <w:ilvl w:val="0"/>
          <w:numId w:val="1"/>
        </w:numPr>
        <w:kinsoku/>
        <w:wordWrap/>
        <w:overflowPunct/>
        <w:topLinePunct w:val="0"/>
        <w:autoSpaceDE/>
        <w:autoSpaceDN/>
        <w:bidi w:val="0"/>
        <w:adjustRightInd/>
        <w:snapToGrid/>
        <w:spacing w:before="313" w:beforeLines="100" w:after="157" w:afterLines="50" w:line="240" w:lineRule="auto"/>
        <w:ind w:left="0" w:firstLine="0" w:firstLineChars="0"/>
        <w:jc w:val="left"/>
        <w:textAlignment w:val="auto"/>
        <w:outlineLvl w:val="0"/>
        <w:rPr>
          <w:rFonts w:hint="eastAsia" w:ascii="Times New Roman" w:hAnsi="Times New Roman" w:eastAsia="黑体" w:cs="Times New Roman"/>
          <w:b/>
          <w:bCs/>
          <w:color w:val="auto"/>
          <w:kern w:val="2"/>
          <w:sz w:val="28"/>
          <w:szCs w:val="28"/>
          <w:lang w:val="en-US" w:eastAsia="zh-CN" w:bidi="ar"/>
        </w:rPr>
      </w:pPr>
      <w:bookmarkStart w:id="20" w:name="_Toc19424"/>
      <w:bookmarkStart w:id="21" w:name="_Toc28479"/>
      <w:bookmarkStart w:id="22" w:name="_Toc5213"/>
      <w:r>
        <w:rPr>
          <w:rFonts w:hint="eastAsia" w:ascii="Times New Roman" w:hAnsi="Times New Roman" w:eastAsia="黑体" w:cs="Times New Roman"/>
          <w:b/>
          <w:bCs/>
          <w:color w:val="auto"/>
          <w:kern w:val="2"/>
          <w:sz w:val="28"/>
          <w:szCs w:val="28"/>
          <w:lang w:val="en-US" w:eastAsia="zh-CN" w:bidi="ar"/>
        </w:rPr>
        <w:t>通讯命令及参数定义</w:t>
      </w:r>
      <w:bookmarkEnd w:id="20"/>
      <w:bookmarkEnd w:id="21"/>
      <w:bookmarkEnd w:id="22"/>
    </w:p>
    <w:p w14:paraId="3DB6322E">
      <w:pPr>
        <w:keepNext w:val="0"/>
        <w:keepLines w:val="0"/>
        <w:pageBreakBefore w:val="0"/>
        <w:widowControl w:val="0"/>
        <w:numPr>
          <w:ilvl w:val="0"/>
          <w:numId w:val="0"/>
        </w:numPr>
        <w:tabs>
          <w:tab w:val="center" w:pos="4873"/>
        </w:tabs>
        <w:kinsoku/>
        <w:wordWrap/>
        <w:overflowPunct/>
        <w:topLinePunct w:val="0"/>
        <w:autoSpaceDE/>
        <w:autoSpaceDN/>
        <w:bidi w:val="0"/>
        <w:adjustRightInd/>
        <w:snapToGrid/>
        <w:spacing w:before="313" w:beforeLines="100" w:after="157" w:afterLines="50" w:line="240" w:lineRule="auto"/>
        <w:ind w:leftChars="0"/>
        <w:textAlignment w:val="auto"/>
        <w:outlineLvl w:val="1"/>
        <w:rPr>
          <w:rFonts w:hint="eastAsia" w:ascii="Times New Roman" w:hAnsi="Times New Roman" w:eastAsia="黑体" w:cs="Times New Roman"/>
          <w:b/>
          <w:bCs w:val="0"/>
          <w:color w:val="auto"/>
          <w:kern w:val="0"/>
          <w:sz w:val="24"/>
          <w:szCs w:val="24"/>
          <w:lang w:val="en-US" w:eastAsia="zh-CN" w:bidi="ar"/>
        </w:rPr>
      </w:pPr>
      <w:bookmarkStart w:id="23" w:name="_Toc8279"/>
      <w:bookmarkStart w:id="24" w:name="_Toc22012"/>
      <w:bookmarkStart w:id="25" w:name="_Toc27556"/>
      <w:r>
        <w:rPr>
          <w:rFonts w:hint="eastAsia" w:ascii="Times New Roman" w:hAnsi="Times New Roman" w:eastAsia="黑体" w:cs="Times New Roman"/>
          <w:b/>
          <w:bCs w:val="0"/>
          <w:color w:val="auto"/>
          <w:kern w:val="0"/>
          <w:sz w:val="24"/>
          <w:szCs w:val="24"/>
          <w:lang w:val="en-US" w:eastAsia="zh-CN" w:bidi="ar"/>
        </w:rPr>
        <w:t>8.1帧结构定义及说明</w:t>
      </w:r>
      <w:bookmarkEnd w:id="23"/>
      <w:bookmarkEnd w:id="24"/>
      <w:bookmarkEnd w:id="25"/>
    </w:p>
    <w:p w14:paraId="7B4631D7">
      <w:pPr>
        <w:numPr>
          <w:ilvl w:val="0"/>
          <w:numId w:val="3"/>
        </w:numPr>
        <w:spacing w:before="12"/>
        <w:jc w:val="left"/>
        <w:rPr>
          <w:rFonts w:hint="eastAsia"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帧结构定义</w:t>
      </w:r>
    </w:p>
    <w:tbl>
      <w:tblPr>
        <w:tblStyle w:val="35"/>
        <w:tblpPr w:leftFromText="180" w:rightFromText="180" w:vertAnchor="text" w:horzAnchor="page" w:tblpX="1157" w:tblpY="187"/>
        <w:tblOverlap w:val="never"/>
        <w:tblW w:w="9936" w:type="dxa"/>
        <w:tblInd w:w="0" w:type="dxa"/>
        <w:tblLayout w:type="fixed"/>
        <w:tblCellMar>
          <w:top w:w="0" w:type="dxa"/>
          <w:left w:w="0" w:type="dxa"/>
          <w:bottom w:w="0" w:type="dxa"/>
          <w:right w:w="0" w:type="dxa"/>
        </w:tblCellMar>
      </w:tblPr>
      <w:tblGrid>
        <w:gridCol w:w="1239"/>
        <w:gridCol w:w="1155"/>
        <w:gridCol w:w="1465"/>
        <w:gridCol w:w="993"/>
        <w:gridCol w:w="1184"/>
        <w:gridCol w:w="1011"/>
        <w:gridCol w:w="1169"/>
        <w:gridCol w:w="1720"/>
      </w:tblGrid>
      <w:tr w14:paraId="3305BBED">
        <w:tblPrEx>
          <w:tblCellMar>
            <w:top w:w="0" w:type="dxa"/>
            <w:left w:w="0" w:type="dxa"/>
            <w:bottom w:w="0" w:type="dxa"/>
            <w:right w:w="0" w:type="dxa"/>
          </w:tblCellMar>
        </w:tblPrEx>
        <w:trPr>
          <w:trHeight w:val="469" w:hRule="exact"/>
        </w:trPr>
        <w:tc>
          <w:tcPr>
            <w:tcW w:w="1239" w:type="dxa"/>
            <w:tcBorders>
              <w:top w:val="single" w:color="000000" w:sz="8" w:space="0"/>
              <w:left w:val="single" w:color="000000" w:sz="8" w:space="0"/>
              <w:bottom w:val="single" w:color="000000" w:sz="8" w:space="0"/>
              <w:right w:val="dotted" w:color="auto" w:sz="4" w:space="0"/>
            </w:tcBorders>
            <w:shd w:val="clear" w:color="auto" w:fill="CFCECE" w:themeFill="background2" w:themeFillShade="E5"/>
          </w:tcPr>
          <w:p w14:paraId="79FB49AE">
            <w:pPr>
              <w:pStyle w:val="34"/>
              <w:spacing w:before="101"/>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帧头</w:t>
            </w:r>
          </w:p>
        </w:tc>
        <w:tc>
          <w:tcPr>
            <w:tcW w:w="1155" w:type="dxa"/>
            <w:tcBorders>
              <w:top w:val="single" w:color="000000" w:sz="8" w:space="0"/>
              <w:left w:val="dotted" w:color="auto" w:sz="4" w:space="0"/>
              <w:bottom w:val="single" w:color="000000" w:sz="8" w:space="0"/>
              <w:right w:val="dotted" w:color="auto" w:sz="4" w:space="0"/>
            </w:tcBorders>
            <w:shd w:val="clear" w:color="auto" w:fill="CFCECE" w:themeFill="background2" w:themeFillShade="E5"/>
          </w:tcPr>
          <w:p w14:paraId="7F2BF86E">
            <w:pPr>
              <w:pStyle w:val="34"/>
              <w:spacing w:before="101"/>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控制字</w:t>
            </w:r>
          </w:p>
        </w:tc>
        <w:tc>
          <w:tcPr>
            <w:tcW w:w="1465" w:type="dxa"/>
            <w:tcBorders>
              <w:top w:val="single" w:color="000000" w:sz="8" w:space="0"/>
              <w:left w:val="dotted" w:color="auto" w:sz="4" w:space="0"/>
              <w:bottom w:val="single" w:color="000000" w:sz="8" w:space="0"/>
              <w:right w:val="dotted" w:color="auto" w:sz="4" w:space="0"/>
            </w:tcBorders>
            <w:shd w:val="clear" w:color="auto" w:fill="CFCECE" w:themeFill="background2" w:themeFillShade="E5"/>
          </w:tcPr>
          <w:p w14:paraId="4BCB8D54">
            <w:pPr>
              <w:pStyle w:val="34"/>
              <w:spacing w:before="101"/>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命令字</w:t>
            </w:r>
          </w:p>
        </w:tc>
        <w:tc>
          <w:tcPr>
            <w:tcW w:w="2177" w:type="dxa"/>
            <w:gridSpan w:val="2"/>
            <w:tcBorders>
              <w:top w:val="single" w:color="000000" w:sz="8" w:space="0"/>
              <w:left w:val="dotted" w:color="auto" w:sz="4" w:space="0"/>
              <w:bottom w:val="single" w:color="000000" w:sz="8" w:space="0"/>
              <w:right w:val="dotted" w:color="auto" w:sz="4" w:space="0"/>
            </w:tcBorders>
            <w:shd w:val="clear" w:color="auto" w:fill="CFCECE" w:themeFill="background2" w:themeFillShade="E5"/>
          </w:tcPr>
          <w:p w14:paraId="66E96DB0">
            <w:pPr>
              <w:pStyle w:val="34"/>
              <w:spacing w:before="101"/>
              <w:jc w:val="center"/>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长度标识</w:t>
            </w:r>
          </w:p>
        </w:tc>
        <w:tc>
          <w:tcPr>
            <w:tcW w:w="1011" w:type="dxa"/>
            <w:tcBorders>
              <w:top w:val="single" w:color="000000" w:sz="8" w:space="0"/>
              <w:left w:val="dotted" w:color="auto" w:sz="4" w:space="0"/>
              <w:bottom w:val="single" w:color="000000" w:sz="8" w:space="0"/>
              <w:right w:val="dotted" w:color="auto" w:sz="4" w:space="0"/>
            </w:tcBorders>
            <w:shd w:val="clear" w:color="auto" w:fill="CFCECE" w:themeFill="background2" w:themeFillShade="E5"/>
          </w:tcPr>
          <w:p w14:paraId="1028DD9B">
            <w:pPr>
              <w:pStyle w:val="34"/>
              <w:spacing w:before="10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数据</w:t>
            </w:r>
          </w:p>
        </w:tc>
        <w:tc>
          <w:tcPr>
            <w:tcW w:w="1169" w:type="dxa"/>
            <w:tcBorders>
              <w:top w:val="single" w:color="000000" w:sz="8" w:space="0"/>
              <w:left w:val="dotted" w:color="auto" w:sz="4" w:space="0"/>
              <w:bottom w:val="single" w:color="000000" w:sz="8" w:space="0"/>
              <w:right w:val="dotted" w:color="auto" w:sz="4" w:space="0"/>
            </w:tcBorders>
            <w:shd w:val="clear" w:color="auto" w:fill="CFCECE" w:themeFill="background2" w:themeFillShade="E5"/>
          </w:tcPr>
          <w:p w14:paraId="558C1B77">
            <w:pPr>
              <w:pStyle w:val="34"/>
              <w:spacing w:before="10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校验码</w:t>
            </w:r>
          </w:p>
        </w:tc>
        <w:tc>
          <w:tcPr>
            <w:tcW w:w="1720" w:type="dxa"/>
            <w:tcBorders>
              <w:top w:val="single" w:color="000000" w:sz="8" w:space="0"/>
              <w:left w:val="dotted" w:color="auto" w:sz="4" w:space="0"/>
              <w:bottom w:val="single" w:color="000000" w:sz="8" w:space="0"/>
              <w:right w:val="dotted" w:color="auto" w:sz="4" w:space="0"/>
            </w:tcBorders>
            <w:shd w:val="clear" w:color="auto" w:fill="CFCECE" w:themeFill="background2" w:themeFillShade="E5"/>
          </w:tcPr>
          <w:p w14:paraId="7902A08E">
            <w:pPr>
              <w:pStyle w:val="34"/>
              <w:spacing w:before="101"/>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帧尾</w:t>
            </w:r>
          </w:p>
        </w:tc>
      </w:tr>
      <w:tr w14:paraId="4EB520FE">
        <w:tblPrEx>
          <w:tblCellMar>
            <w:top w:w="0" w:type="dxa"/>
            <w:left w:w="0" w:type="dxa"/>
            <w:bottom w:w="0" w:type="dxa"/>
            <w:right w:w="0" w:type="dxa"/>
          </w:tblCellMar>
        </w:tblPrEx>
        <w:trPr>
          <w:trHeight w:val="469" w:hRule="exact"/>
        </w:trPr>
        <w:tc>
          <w:tcPr>
            <w:tcW w:w="1239" w:type="dxa"/>
            <w:tcBorders>
              <w:top w:val="single" w:color="000000" w:sz="8" w:space="0"/>
              <w:left w:val="single" w:color="000000" w:sz="8" w:space="0"/>
              <w:bottom w:val="single" w:color="000000" w:sz="8" w:space="0"/>
              <w:right w:val="dotted" w:color="auto" w:sz="4" w:space="0"/>
            </w:tcBorders>
            <w:shd w:val="clear" w:color="auto" w:fill="FFFFFF"/>
            <w:vAlign w:val="top"/>
          </w:tcPr>
          <w:p w14:paraId="14974AAC">
            <w:pPr>
              <w:pStyle w:val="34"/>
              <w:spacing w:before="101"/>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0X53 0X59</w:t>
            </w:r>
          </w:p>
        </w:tc>
        <w:tc>
          <w:tcPr>
            <w:tcW w:w="1155" w:type="dxa"/>
            <w:tcBorders>
              <w:top w:val="single" w:color="000000" w:sz="8" w:space="0"/>
              <w:left w:val="dotted" w:color="auto" w:sz="4" w:space="0"/>
              <w:bottom w:val="single" w:color="000000" w:sz="8" w:space="0"/>
              <w:right w:val="dotted" w:color="auto" w:sz="4" w:space="0"/>
            </w:tcBorders>
            <w:shd w:val="clear" w:color="auto" w:fill="FFFFFF"/>
            <w:vAlign w:val="top"/>
          </w:tcPr>
          <w:p w14:paraId="66077493">
            <w:pPr>
              <w:pStyle w:val="34"/>
              <w:spacing w:before="101"/>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fldChar w:fldCharType="begin"/>
            </w:r>
            <w:r>
              <w:rPr>
                <w:rFonts w:hint="default" w:ascii="Times New Roman" w:hAnsi="Times New Roman" w:eastAsia="宋体" w:cs="Times New Roman"/>
                <w:b w:val="0"/>
                <w:bCs w:val="0"/>
                <w:color w:val="000000"/>
                <w:sz w:val="21"/>
                <w:szCs w:val="21"/>
                <w:lang w:val="en-US" w:eastAsia="zh-CN"/>
              </w:rPr>
              <w:instrText xml:space="preserve"> HYPERLINK "javascript:;" </w:instrText>
            </w:r>
            <w:r>
              <w:rPr>
                <w:rFonts w:hint="default" w:ascii="Times New Roman" w:hAnsi="Times New Roman" w:eastAsia="宋体" w:cs="Times New Roman"/>
                <w:b w:val="0"/>
                <w:bCs w:val="0"/>
                <w:color w:val="000000"/>
                <w:sz w:val="21"/>
                <w:szCs w:val="21"/>
                <w:lang w:val="en-US" w:eastAsia="zh-CN"/>
              </w:rPr>
              <w:fldChar w:fldCharType="separate"/>
            </w:r>
            <w:r>
              <w:rPr>
                <w:rFonts w:hint="default" w:ascii="Times New Roman" w:hAnsi="Times New Roman" w:eastAsia="宋体" w:cs="Times New Roman"/>
                <w:b w:val="0"/>
                <w:bCs w:val="0"/>
                <w:color w:val="000000"/>
                <w:sz w:val="21"/>
                <w:szCs w:val="21"/>
                <w:lang w:val="en-US" w:eastAsia="zh-CN"/>
              </w:rPr>
              <w:t>Control</w:t>
            </w:r>
            <w:r>
              <w:rPr>
                <w:rFonts w:hint="default" w:ascii="Times New Roman" w:hAnsi="Times New Roman" w:eastAsia="宋体" w:cs="Times New Roman"/>
                <w:b w:val="0"/>
                <w:bCs w:val="0"/>
                <w:color w:val="000000"/>
                <w:sz w:val="21"/>
                <w:szCs w:val="21"/>
                <w:lang w:val="en-US" w:eastAsia="zh-CN"/>
              </w:rPr>
              <w:fldChar w:fldCharType="end"/>
            </w:r>
          </w:p>
          <w:p w14:paraId="39672216">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Lenth_H</w:t>
            </w:r>
          </w:p>
        </w:tc>
        <w:tc>
          <w:tcPr>
            <w:tcW w:w="1465" w:type="dxa"/>
            <w:tcBorders>
              <w:top w:val="single" w:color="000000" w:sz="8" w:space="0"/>
              <w:left w:val="dotted" w:color="auto" w:sz="4" w:space="0"/>
              <w:bottom w:val="single" w:color="000000" w:sz="8" w:space="0"/>
              <w:right w:val="dotted" w:color="auto" w:sz="4" w:space="0"/>
            </w:tcBorders>
            <w:shd w:val="clear" w:color="auto" w:fill="FFFFFF"/>
            <w:vAlign w:val="top"/>
          </w:tcPr>
          <w:p w14:paraId="68C9C338">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Command</w:t>
            </w:r>
          </w:p>
        </w:tc>
        <w:tc>
          <w:tcPr>
            <w:tcW w:w="993" w:type="dxa"/>
            <w:tcBorders>
              <w:top w:val="single" w:color="000000" w:sz="8" w:space="0"/>
              <w:left w:val="dotted" w:color="auto" w:sz="4" w:space="0"/>
              <w:bottom w:val="single" w:color="000000" w:sz="8" w:space="0"/>
              <w:right w:val="dotted" w:color="auto" w:sz="4" w:space="0"/>
            </w:tcBorders>
            <w:shd w:val="clear" w:color="auto" w:fill="FFFFFF"/>
            <w:vAlign w:val="top"/>
          </w:tcPr>
          <w:p w14:paraId="4BA2319B">
            <w:pPr>
              <w:pStyle w:val="34"/>
              <w:spacing w:before="101"/>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Lenth_H</w:t>
            </w:r>
          </w:p>
        </w:tc>
        <w:tc>
          <w:tcPr>
            <w:tcW w:w="1184" w:type="dxa"/>
            <w:tcBorders>
              <w:top w:val="single" w:color="000000" w:sz="8" w:space="0"/>
              <w:left w:val="dotted" w:color="auto" w:sz="4" w:space="0"/>
              <w:bottom w:val="single" w:color="000000" w:sz="8" w:space="0"/>
              <w:right w:val="dotted" w:color="auto" w:sz="4" w:space="0"/>
            </w:tcBorders>
            <w:shd w:val="clear" w:color="auto" w:fill="FFFFFF"/>
            <w:vAlign w:val="top"/>
          </w:tcPr>
          <w:p w14:paraId="6AC49203">
            <w:pPr>
              <w:pStyle w:val="34"/>
              <w:spacing w:before="101"/>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Lenth_H</w:t>
            </w:r>
          </w:p>
        </w:tc>
        <w:tc>
          <w:tcPr>
            <w:tcW w:w="1011" w:type="dxa"/>
            <w:tcBorders>
              <w:top w:val="single" w:color="000000" w:sz="8" w:space="0"/>
              <w:left w:val="dotted" w:color="auto" w:sz="4" w:space="0"/>
              <w:bottom w:val="single" w:color="000000" w:sz="8" w:space="0"/>
              <w:right w:val="dotted" w:color="auto" w:sz="4" w:space="0"/>
            </w:tcBorders>
            <w:shd w:val="clear" w:color="auto" w:fill="FFFFFF"/>
            <w:vAlign w:val="top"/>
          </w:tcPr>
          <w:p w14:paraId="2A0CA0B5">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Data</w:t>
            </w:r>
          </w:p>
        </w:tc>
        <w:tc>
          <w:tcPr>
            <w:tcW w:w="1169" w:type="dxa"/>
            <w:tcBorders>
              <w:top w:val="single" w:color="000000" w:sz="8" w:space="0"/>
              <w:left w:val="dotted" w:color="auto" w:sz="4" w:space="0"/>
              <w:bottom w:val="single" w:color="000000" w:sz="8" w:space="0"/>
              <w:right w:val="dotted" w:color="auto" w:sz="4" w:space="0"/>
            </w:tcBorders>
            <w:shd w:val="clear" w:color="auto" w:fill="FFFFFF"/>
            <w:vAlign w:val="top"/>
          </w:tcPr>
          <w:p w14:paraId="404DE3CC">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Sum</w:t>
            </w:r>
          </w:p>
        </w:tc>
        <w:tc>
          <w:tcPr>
            <w:tcW w:w="1720" w:type="dxa"/>
            <w:tcBorders>
              <w:top w:val="single" w:color="000000" w:sz="8" w:space="0"/>
              <w:left w:val="dotted" w:color="auto" w:sz="4" w:space="0"/>
              <w:bottom w:val="single" w:color="000000" w:sz="8" w:space="0"/>
              <w:right w:val="single" w:color="000000" w:sz="8" w:space="0"/>
            </w:tcBorders>
            <w:shd w:val="clear" w:color="auto" w:fill="FFFFFF"/>
            <w:vAlign w:val="top"/>
          </w:tcPr>
          <w:p w14:paraId="1105B745">
            <w:pPr>
              <w:pStyle w:val="34"/>
              <w:spacing w:before="101"/>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0X54 0X43</w:t>
            </w:r>
          </w:p>
        </w:tc>
      </w:tr>
      <w:tr w14:paraId="76E83FF6">
        <w:tblPrEx>
          <w:tblCellMar>
            <w:top w:w="0" w:type="dxa"/>
            <w:left w:w="0" w:type="dxa"/>
            <w:bottom w:w="0" w:type="dxa"/>
            <w:right w:w="0" w:type="dxa"/>
          </w:tblCellMar>
        </w:tblPrEx>
        <w:trPr>
          <w:trHeight w:val="508" w:hRule="exact"/>
        </w:trPr>
        <w:tc>
          <w:tcPr>
            <w:tcW w:w="1239" w:type="dxa"/>
            <w:tcBorders>
              <w:top w:val="single" w:color="000000" w:sz="8" w:space="0"/>
              <w:left w:val="single" w:color="000000" w:sz="8" w:space="0"/>
              <w:bottom w:val="single" w:color="000000" w:sz="8" w:space="0"/>
              <w:right w:val="dotted" w:color="auto" w:sz="4" w:space="0"/>
            </w:tcBorders>
            <w:shd w:val="clear" w:color="auto" w:fill="FFFFFF"/>
            <w:vAlign w:val="top"/>
          </w:tcPr>
          <w:p w14:paraId="6D1C3556">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2 Byte</w:t>
            </w:r>
          </w:p>
        </w:tc>
        <w:tc>
          <w:tcPr>
            <w:tcW w:w="1155" w:type="dxa"/>
            <w:tcBorders>
              <w:top w:val="single" w:color="000000" w:sz="8" w:space="0"/>
              <w:left w:val="dotted" w:color="auto" w:sz="4" w:space="0"/>
              <w:bottom w:val="single" w:color="000000" w:sz="8" w:space="0"/>
              <w:right w:val="dotted" w:color="auto" w:sz="4" w:space="0"/>
            </w:tcBorders>
            <w:shd w:val="clear" w:color="auto" w:fill="FFFFFF"/>
            <w:vAlign w:val="top"/>
          </w:tcPr>
          <w:p w14:paraId="10104E43">
            <w:pPr>
              <w:pStyle w:val="34"/>
              <w:spacing w:before="101"/>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 Byte</w:t>
            </w:r>
          </w:p>
          <w:p w14:paraId="03A0CC77">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1 Byte</w:t>
            </w:r>
          </w:p>
        </w:tc>
        <w:tc>
          <w:tcPr>
            <w:tcW w:w="1465" w:type="dxa"/>
            <w:tcBorders>
              <w:top w:val="single" w:color="000000" w:sz="8" w:space="0"/>
              <w:left w:val="dotted" w:color="auto" w:sz="4" w:space="0"/>
              <w:bottom w:val="single" w:color="000000" w:sz="8" w:space="0"/>
              <w:right w:val="dotted" w:color="auto" w:sz="4" w:space="0"/>
            </w:tcBorders>
            <w:shd w:val="clear" w:color="auto" w:fill="FFFFFF"/>
            <w:vAlign w:val="top"/>
          </w:tcPr>
          <w:p w14:paraId="2D329E21">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1 Byte</w:t>
            </w:r>
          </w:p>
        </w:tc>
        <w:tc>
          <w:tcPr>
            <w:tcW w:w="993" w:type="dxa"/>
            <w:tcBorders>
              <w:top w:val="single" w:color="000000" w:sz="8" w:space="0"/>
              <w:left w:val="dotted" w:color="auto" w:sz="4" w:space="0"/>
              <w:bottom w:val="single" w:color="000000" w:sz="8" w:space="0"/>
              <w:right w:val="dotted" w:color="auto" w:sz="4" w:space="0"/>
            </w:tcBorders>
            <w:shd w:val="clear" w:color="auto" w:fill="FFFFFF"/>
            <w:vAlign w:val="top"/>
          </w:tcPr>
          <w:p w14:paraId="6E475DDD">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1 Byte</w:t>
            </w:r>
          </w:p>
        </w:tc>
        <w:tc>
          <w:tcPr>
            <w:tcW w:w="1184" w:type="dxa"/>
            <w:tcBorders>
              <w:top w:val="single" w:color="000000" w:sz="8" w:space="0"/>
              <w:left w:val="dotted" w:color="auto" w:sz="4" w:space="0"/>
              <w:bottom w:val="single" w:color="000000" w:sz="8" w:space="0"/>
              <w:right w:val="dotted" w:color="auto" w:sz="4" w:space="0"/>
            </w:tcBorders>
            <w:shd w:val="clear" w:color="auto" w:fill="FFFFFF"/>
            <w:vAlign w:val="top"/>
          </w:tcPr>
          <w:p w14:paraId="520035F7">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1 Byte</w:t>
            </w:r>
          </w:p>
        </w:tc>
        <w:tc>
          <w:tcPr>
            <w:tcW w:w="1011" w:type="dxa"/>
            <w:tcBorders>
              <w:top w:val="single" w:color="000000" w:sz="8" w:space="0"/>
              <w:left w:val="dotted" w:color="auto" w:sz="4" w:space="0"/>
              <w:bottom w:val="single" w:color="000000" w:sz="8" w:space="0"/>
              <w:right w:val="dotted" w:color="auto" w:sz="4" w:space="0"/>
            </w:tcBorders>
            <w:shd w:val="clear" w:color="auto" w:fill="FFFFFF"/>
            <w:vAlign w:val="top"/>
          </w:tcPr>
          <w:p w14:paraId="35F9EAB0">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n Byte</w:t>
            </w:r>
          </w:p>
        </w:tc>
        <w:tc>
          <w:tcPr>
            <w:tcW w:w="1169" w:type="dxa"/>
            <w:tcBorders>
              <w:top w:val="single" w:color="000000" w:sz="8" w:space="0"/>
              <w:left w:val="dotted" w:color="auto" w:sz="4" w:space="0"/>
              <w:bottom w:val="single" w:color="000000" w:sz="8" w:space="0"/>
              <w:right w:val="dotted" w:color="auto" w:sz="4" w:space="0"/>
            </w:tcBorders>
            <w:shd w:val="clear" w:color="auto" w:fill="FFFFFF"/>
            <w:vAlign w:val="top"/>
          </w:tcPr>
          <w:p w14:paraId="1F4F914E">
            <w:pPr>
              <w:pStyle w:val="34"/>
              <w:spacing w:before="101"/>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 Byte</w:t>
            </w:r>
          </w:p>
          <w:p w14:paraId="2272CD3E">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1 Byte</w:t>
            </w:r>
          </w:p>
        </w:tc>
        <w:tc>
          <w:tcPr>
            <w:tcW w:w="1720" w:type="dxa"/>
            <w:tcBorders>
              <w:top w:val="single" w:color="000000" w:sz="8" w:space="0"/>
              <w:left w:val="dotted" w:color="auto" w:sz="4" w:space="0"/>
              <w:bottom w:val="single" w:color="000000" w:sz="8" w:space="0"/>
              <w:right w:val="single" w:color="000000" w:sz="8" w:space="0"/>
            </w:tcBorders>
            <w:shd w:val="clear" w:color="auto" w:fill="FFFFFF"/>
            <w:vAlign w:val="top"/>
          </w:tcPr>
          <w:p w14:paraId="55557536">
            <w:pPr>
              <w:pStyle w:val="34"/>
              <w:spacing w:before="101"/>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2 Byte</w:t>
            </w:r>
          </w:p>
        </w:tc>
      </w:tr>
    </w:tbl>
    <w:p w14:paraId="03D9B0A2">
      <w:pPr>
        <w:numPr>
          <w:ilvl w:val="0"/>
          <w:numId w:val="3"/>
        </w:numPr>
        <w:spacing w:before="12"/>
        <w:jc w:val="left"/>
        <w:rPr>
          <w:rFonts w:hint="eastAsia"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帧结构说明</w:t>
      </w:r>
    </w:p>
    <w:p w14:paraId="4BBD09CD">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 xml:space="preserve"> 帧头：2Byte，固定为 0X53,0X59;</w:t>
      </w:r>
    </w:p>
    <w:p w14:paraId="014C977E">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 xml:space="preserve"> 控制字：1 Byte</w:t>
      </w:r>
    </w:p>
    <w:p w14:paraId="1A14DB30">
      <w:pPr>
        <w:pStyle w:val="11"/>
        <w:numPr>
          <w:ilvl w:val="0"/>
          <w:numId w:val="0"/>
        </w:numPr>
        <w:spacing w:line="240" w:lineRule="auto"/>
        <w:ind w:left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（0x01-心跳包标识，0x02-产品信息，0x03-OTA升级，0x05-工作状态，0X07-雷达探测范围信息， 0x80-人体存在，0X81-呼吸检测，0X84-睡眠监测，0X85-心率监测）</w:t>
      </w:r>
    </w:p>
    <w:p w14:paraId="1C81D88C">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 xml:space="preserve"> 命令字：1Byte（对当前数据内容进行标识）</w:t>
      </w:r>
    </w:p>
    <w:p w14:paraId="1C6945D6">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 xml:space="preserve"> 长度标识：2Byte，等于数据的具体字节长度</w:t>
      </w:r>
    </w:p>
    <w:p w14:paraId="5B80CB7B">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 xml:space="preserve"> 数据：nByte，根据实际功能定义</w:t>
      </w:r>
    </w:p>
    <w:p w14:paraId="0A820079">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 xml:space="preserve"> 校验码：1Byte（校验码计算：帧头+控制字+命令字+长度标识+数据）求和后，取低八位）</w:t>
      </w:r>
    </w:p>
    <w:p w14:paraId="1FBB3EC0">
      <w:pPr>
        <w:pStyle w:val="11"/>
        <w:numPr>
          <w:ilvl w:val="0"/>
          <w:numId w:val="2"/>
        </w:numPr>
        <w:spacing w:line="240" w:lineRule="auto"/>
        <w:ind w:left="420" w:leftChars="0" w:hanging="420" w:firstLineChars="0"/>
        <w:rPr>
          <w:rFonts w:hint="eastAsia" w:ascii="Times New Roman" w:hAnsi="Times New Roman"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lang w:val="en-US" w:eastAsia="zh-CN" w:bidi="ar"/>
        </w:rPr>
        <w:t xml:space="preserve"> 帧尾：2Byte，固定为0X54,0X43;</w:t>
      </w:r>
    </w:p>
    <w:p w14:paraId="1E61A970">
      <w:pPr>
        <w:keepNext w:val="0"/>
        <w:keepLines w:val="0"/>
        <w:pageBreakBefore w:val="0"/>
        <w:widowControl w:val="0"/>
        <w:numPr>
          <w:ilvl w:val="0"/>
          <w:numId w:val="0"/>
        </w:numPr>
        <w:tabs>
          <w:tab w:val="center" w:pos="4873"/>
        </w:tabs>
        <w:kinsoku/>
        <w:wordWrap/>
        <w:overflowPunct/>
        <w:topLinePunct w:val="0"/>
        <w:autoSpaceDE/>
        <w:autoSpaceDN/>
        <w:bidi w:val="0"/>
        <w:adjustRightInd/>
        <w:snapToGrid/>
        <w:spacing w:before="313" w:beforeLines="100" w:after="157" w:afterLines="50" w:line="240" w:lineRule="auto"/>
        <w:ind w:leftChars="0"/>
        <w:textAlignment w:val="auto"/>
        <w:outlineLvl w:val="1"/>
        <w:rPr>
          <w:rFonts w:hint="eastAsia" w:ascii="Times New Roman" w:hAnsi="Times New Roman" w:eastAsia="黑体" w:cs="Times New Roman"/>
          <w:b/>
          <w:bCs w:val="0"/>
          <w:color w:val="auto"/>
          <w:kern w:val="0"/>
          <w:sz w:val="24"/>
          <w:szCs w:val="24"/>
          <w:lang w:val="en-US" w:eastAsia="zh-CN" w:bidi="ar"/>
        </w:rPr>
      </w:pPr>
      <w:bookmarkStart w:id="26" w:name="_Toc20551"/>
      <w:r>
        <w:rPr>
          <w:rFonts w:hint="eastAsia" w:ascii="Times New Roman" w:hAnsi="Times New Roman" w:eastAsia="黑体" w:cs="Times New Roman"/>
          <w:b/>
          <w:bCs w:val="0"/>
          <w:color w:val="auto"/>
          <w:kern w:val="0"/>
          <w:sz w:val="24"/>
          <w:szCs w:val="24"/>
          <w:lang w:val="en-US" w:eastAsia="zh-CN" w:bidi="ar"/>
        </w:rPr>
        <w:t>8.2. 地址分配及数据信息说明</w:t>
      </w:r>
      <w:bookmarkEnd w:id="26"/>
    </w:p>
    <w:tbl>
      <w:tblPr>
        <w:tblStyle w:val="19"/>
        <w:tblpPr w:leftFromText="180" w:rightFromText="180" w:vertAnchor="text" w:horzAnchor="page" w:tblpX="962" w:tblpY="408"/>
        <w:tblOverlap w:val="never"/>
        <w:tblW w:w="55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096"/>
        <w:gridCol w:w="816"/>
        <w:gridCol w:w="673"/>
        <w:gridCol w:w="725"/>
        <w:gridCol w:w="702"/>
        <w:gridCol w:w="703"/>
        <w:gridCol w:w="1333"/>
        <w:gridCol w:w="643"/>
        <w:gridCol w:w="774"/>
        <w:gridCol w:w="2035"/>
      </w:tblGrid>
      <w:tr w14:paraId="53C0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3"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F023867">
            <w:pPr>
              <w:jc w:val="center"/>
              <w:rPr>
                <w:rFonts w:hint="default" w:ascii="Times New Roman" w:hAnsi="Times New Roman" w:eastAsia="宋体" w:cs="Times New Roman"/>
                <w:b/>
                <w:bCs/>
                <w:color w:val="auto"/>
                <w:sz w:val="21"/>
                <w:szCs w:val="21"/>
              </w:rPr>
            </w:pPr>
            <w:bookmarkStart w:id="27" w:name="_Toc28223"/>
            <w:bookmarkStart w:id="28" w:name="_Toc9205"/>
            <w:r>
              <w:rPr>
                <w:rFonts w:hint="default" w:ascii="Times New Roman" w:hAnsi="Times New Roman" w:eastAsia="宋体" w:cs="Times New Roman"/>
                <w:b/>
                <w:bCs/>
                <w:color w:val="auto"/>
                <w:sz w:val="21"/>
                <w:szCs w:val="21"/>
                <w:lang w:val="en-US" w:eastAsia="zh-CN"/>
              </w:rPr>
              <w:t>产品类别</w:t>
            </w:r>
          </w:p>
        </w:tc>
        <w:tc>
          <w:tcPr>
            <w:tcW w:w="533"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3BF5045">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功能说明</w:t>
            </w:r>
          </w:p>
        </w:tc>
        <w:tc>
          <w:tcPr>
            <w:tcW w:w="39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C8BF96A">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传输</w:t>
            </w:r>
            <w:r>
              <w:rPr>
                <w:rFonts w:hint="default" w:ascii="Times New Roman" w:hAnsi="Times New Roman" w:eastAsia="宋体" w:cs="Times New Roman"/>
                <w:b/>
                <w:bCs/>
                <w:color w:val="auto"/>
                <w:sz w:val="21"/>
                <w:szCs w:val="21"/>
                <w:lang w:val="en-US" w:eastAsia="zh-CN"/>
              </w:rPr>
              <w:br w:type="textWrapping"/>
            </w:r>
            <w:r>
              <w:rPr>
                <w:rFonts w:hint="default" w:ascii="Times New Roman" w:hAnsi="Times New Roman" w:eastAsia="宋体" w:cs="Times New Roman"/>
                <w:b/>
                <w:bCs/>
                <w:color w:val="auto"/>
                <w:sz w:val="21"/>
                <w:szCs w:val="21"/>
                <w:lang w:val="en-US" w:eastAsia="zh-CN"/>
              </w:rPr>
              <w:t>方向</w:t>
            </w:r>
          </w:p>
        </w:tc>
        <w:tc>
          <w:tcPr>
            <w:tcW w:w="327"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B0A0D52">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帧头</w:t>
            </w:r>
          </w:p>
        </w:tc>
        <w:tc>
          <w:tcPr>
            <w:tcW w:w="353"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8AD067F">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控制字</w:t>
            </w:r>
          </w:p>
        </w:tc>
        <w:tc>
          <w:tcPr>
            <w:tcW w:w="341"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585D3AE">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命令字</w:t>
            </w:r>
          </w:p>
        </w:tc>
        <w:tc>
          <w:tcPr>
            <w:tcW w:w="342"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9BA0CB">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长度</w:t>
            </w:r>
            <w:r>
              <w:rPr>
                <w:rFonts w:hint="default" w:ascii="Times New Roman" w:hAnsi="Times New Roman" w:eastAsia="宋体" w:cs="Times New Roman"/>
                <w:b/>
                <w:bCs/>
                <w:color w:val="auto"/>
                <w:sz w:val="21"/>
                <w:szCs w:val="21"/>
                <w:lang w:val="en-US" w:eastAsia="zh-CN"/>
              </w:rPr>
              <w:br w:type="textWrapping"/>
            </w:r>
            <w:r>
              <w:rPr>
                <w:rFonts w:hint="default" w:ascii="Times New Roman" w:hAnsi="Times New Roman" w:eastAsia="宋体" w:cs="Times New Roman"/>
                <w:b/>
                <w:bCs/>
                <w:color w:val="auto"/>
                <w:sz w:val="21"/>
                <w:szCs w:val="21"/>
                <w:lang w:val="en-US" w:eastAsia="zh-CN"/>
              </w:rPr>
              <w:t>标识</w:t>
            </w:r>
          </w:p>
        </w:tc>
        <w:tc>
          <w:tcPr>
            <w:tcW w:w="64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A05503C">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数据</w:t>
            </w:r>
          </w:p>
        </w:tc>
        <w:tc>
          <w:tcPr>
            <w:tcW w:w="313"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8D3C199">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校验</w:t>
            </w:r>
            <w:r>
              <w:rPr>
                <w:rFonts w:hint="default" w:ascii="Times New Roman" w:hAnsi="Times New Roman" w:eastAsia="宋体" w:cs="Times New Roman"/>
                <w:b/>
                <w:bCs/>
                <w:color w:val="auto"/>
                <w:sz w:val="21"/>
                <w:szCs w:val="21"/>
                <w:lang w:val="en-US" w:eastAsia="zh-CN"/>
              </w:rPr>
              <w:br w:type="textWrapping"/>
            </w:r>
            <w:r>
              <w:rPr>
                <w:rFonts w:hint="default" w:ascii="Times New Roman" w:hAnsi="Times New Roman" w:eastAsia="宋体" w:cs="Times New Roman"/>
                <w:b/>
                <w:bCs/>
                <w:color w:val="auto"/>
                <w:sz w:val="21"/>
                <w:szCs w:val="21"/>
                <w:lang w:val="en-US" w:eastAsia="zh-CN"/>
              </w:rPr>
              <w:t>字段</w:t>
            </w:r>
          </w:p>
        </w:tc>
        <w:tc>
          <w:tcPr>
            <w:tcW w:w="376"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979E36E">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帧尾</w:t>
            </w:r>
          </w:p>
        </w:tc>
        <w:tc>
          <w:tcPr>
            <w:tcW w:w="991"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DEB1FE2">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备注</w:t>
            </w:r>
          </w:p>
        </w:tc>
      </w:tr>
      <w:tr w14:paraId="5165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2B4EA0F">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系统功能</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5219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心跳包上报</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97878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10BFC">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63C09">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01</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594F2">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01</w:t>
            </w:r>
          </w:p>
        </w:tc>
        <w:tc>
          <w:tcPr>
            <w:tcW w:w="3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3C2D1">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69B6DF">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85E725">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1D206">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5F47D2">
            <w:pPr>
              <w:jc w:val="center"/>
              <w:rPr>
                <w:rFonts w:hint="default" w:ascii="Times New Roman" w:hAnsi="Times New Roman" w:eastAsia="宋体" w:cs="Times New Roman"/>
                <w:color w:val="000000"/>
                <w:kern w:val="2"/>
                <w:sz w:val="21"/>
                <w:szCs w:val="21"/>
                <w:lang w:val="en-US" w:eastAsia="zh-CN" w:bidi="ar-SA"/>
              </w:rPr>
            </w:pPr>
          </w:p>
        </w:tc>
      </w:tr>
      <w:tr w14:paraId="3659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EF4D77A">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E0BDFF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心跳包查询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DB296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27E9D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C59FA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330A2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5AE70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7C2BB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37784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32882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00B850">
            <w:pPr>
              <w:jc w:val="center"/>
              <w:rPr>
                <w:rFonts w:hint="default" w:ascii="Times New Roman" w:hAnsi="Times New Roman" w:eastAsia="宋体" w:cs="Times New Roman"/>
                <w:color w:val="000000"/>
                <w:sz w:val="21"/>
                <w:szCs w:val="21"/>
              </w:rPr>
            </w:pPr>
          </w:p>
        </w:tc>
      </w:tr>
      <w:tr w14:paraId="38ED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BF2296F">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A17D888">
            <w:pPr>
              <w:jc w:val="center"/>
              <w:rPr>
                <w:rFonts w:hint="default" w:ascii="Times New Roman" w:hAnsi="Times New Roman" w:eastAsia="宋体" w:cs="Times New Roman"/>
                <w:color w:val="000000"/>
                <w:sz w:val="21"/>
                <w:szCs w:val="21"/>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86228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A3DEDB">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CB24A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A87C8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4ABF4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8A068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43036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D4B90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7A7433">
            <w:pPr>
              <w:jc w:val="center"/>
              <w:rPr>
                <w:rFonts w:hint="default" w:ascii="Times New Roman" w:hAnsi="Times New Roman" w:eastAsia="宋体" w:cs="Times New Roman"/>
                <w:color w:val="000000"/>
                <w:sz w:val="21"/>
                <w:szCs w:val="21"/>
              </w:rPr>
            </w:pPr>
          </w:p>
        </w:tc>
      </w:tr>
      <w:tr w14:paraId="7C46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B5C7EC">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65B46A0">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模组复位</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4202C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F8AAA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6FF05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25256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22B99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74FA25">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67E46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4A0C1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C40163">
            <w:pPr>
              <w:jc w:val="center"/>
              <w:rPr>
                <w:rFonts w:hint="default" w:ascii="Times New Roman" w:hAnsi="Times New Roman" w:eastAsia="宋体" w:cs="Times New Roman"/>
                <w:color w:val="000000"/>
                <w:sz w:val="21"/>
                <w:szCs w:val="21"/>
              </w:rPr>
            </w:pPr>
          </w:p>
        </w:tc>
      </w:tr>
      <w:tr w14:paraId="0FEC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820D13">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6494F3A">
            <w:pPr>
              <w:jc w:val="center"/>
              <w:rPr>
                <w:rFonts w:hint="default" w:ascii="Times New Roman" w:hAnsi="Times New Roman" w:eastAsia="宋体" w:cs="Times New Roman"/>
                <w:color w:val="000000"/>
                <w:sz w:val="21"/>
                <w:szCs w:val="21"/>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312AD5">
            <w:pPr>
              <w:jc w:val="center"/>
              <w:rPr>
                <w:rFonts w:hint="default" w:ascii="Times New Roman" w:hAnsi="Times New Roman" w:eastAsia="宋体" w:cs="Times New Roman"/>
                <w:color w:val="000000"/>
                <w:sz w:val="21"/>
                <w:szCs w:val="21"/>
              </w:rPr>
            </w:pPr>
            <w:bookmarkStart w:id="29" w:name="OLE_LINK5"/>
            <w:r>
              <w:rPr>
                <w:rFonts w:hint="default" w:ascii="Times New Roman" w:hAnsi="Times New Roman" w:eastAsia="宋体" w:cs="Times New Roman"/>
                <w:color w:val="000000"/>
                <w:sz w:val="21"/>
                <w:szCs w:val="21"/>
                <w:lang w:val="en-US" w:eastAsia="zh-CN"/>
              </w:rPr>
              <w:t>上报</w:t>
            </w:r>
            <w:bookmarkEnd w:id="29"/>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CBD02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5C437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3CA38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82FD4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42A000">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70B6D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31B04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90A879">
            <w:pPr>
              <w:jc w:val="center"/>
              <w:rPr>
                <w:rFonts w:hint="default" w:ascii="Times New Roman" w:hAnsi="Times New Roman" w:eastAsia="宋体" w:cs="Times New Roman"/>
                <w:color w:val="000000"/>
                <w:sz w:val="21"/>
                <w:szCs w:val="21"/>
              </w:rPr>
            </w:pPr>
          </w:p>
        </w:tc>
      </w:tr>
      <w:tr w14:paraId="25C3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tcBorders>
              <w:top w:val="single" w:color="auto" w:sz="4" w:space="0"/>
              <w:left w:val="single" w:color="auto" w:sz="4" w:space="0"/>
              <w:bottom w:val="single" w:color="auto" w:sz="4" w:space="0"/>
              <w:right w:val="single" w:color="auto" w:sz="4" w:space="0"/>
            </w:tcBorders>
            <w:shd w:val="clear" w:color="auto" w:fill="FFFFFF"/>
            <w:vAlign w:val="center"/>
          </w:tcPr>
          <w:p w14:paraId="57241EBF">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F9AF9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产品型号上报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FAA14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301E85">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E86EBA">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D5E241">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FA6ABA">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len</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9F7E0E">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len B 产品信息</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025920">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C0944E">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4B8D7F">
            <w:pPr>
              <w:jc w:val="center"/>
              <w:rPr>
                <w:rFonts w:hint="default" w:ascii="Times New Roman" w:hAnsi="Times New Roman" w:eastAsia="宋体" w:cs="Times New Roman"/>
                <w:color w:val="000000"/>
                <w:sz w:val="21"/>
                <w:szCs w:val="21"/>
              </w:rPr>
            </w:pPr>
          </w:p>
        </w:tc>
      </w:tr>
      <w:tr w14:paraId="2CA7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tcBorders>
              <w:top w:val="single" w:color="auto" w:sz="4" w:space="0"/>
              <w:left w:val="single" w:color="auto" w:sz="4" w:space="0"/>
              <w:bottom w:val="single" w:color="auto" w:sz="4" w:space="0"/>
              <w:right w:val="single" w:color="auto" w:sz="4" w:space="0"/>
            </w:tcBorders>
            <w:shd w:val="clear" w:color="auto" w:fill="FFFFFF"/>
            <w:vAlign w:val="center"/>
          </w:tcPr>
          <w:p w14:paraId="0F5C5C9A">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03AE7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产品ID上报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D34F4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1EDDF9">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AD3BE2">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810C1F">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84587E">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len</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F2D1EA">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len B 产品id</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8F926F">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CC50E5">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57A723">
            <w:pPr>
              <w:jc w:val="center"/>
              <w:rPr>
                <w:rFonts w:hint="default" w:ascii="Times New Roman" w:hAnsi="Times New Roman" w:eastAsia="宋体" w:cs="Times New Roman"/>
                <w:color w:val="000000"/>
                <w:sz w:val="21"/>
                <w:szCs w:val="21"/>
              </w:rPr>
            </w:pPr>
          </w:p>
        </w:tc>
      </w:tr>
      <w:tr w14:paraId="103D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tcBorders>
              <w:top w:val="single" w:color="auto" w:sz="4" w:space="0"/>
              <w:left w:val="single" w:color="auto" w:sz="4" w:space="0"/>
              <w:bottom w:val="single" w:color="auto" w:sz="4" w:space="0"/>
              <w:right w:val="single" w:color="auto" w:sz="4" w:space="0"/>
            </w:tcBorders>
            <w:shd w:val="clear" w:color="auto" w:fill="FFFFFF"/>
            <w:vAlign w:val="center"/>
          </w:tcPr>
          <w:p w14:paraId="2797AC83">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17504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硬件型号上报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37150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C3A4EC">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03AD9D">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D11C41">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12C8C5">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len</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27F0F9">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len B 硬件型号</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DB6FAF">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EA8670">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287F8D">
            <w:pPr>
              <w:jc w:val="center"/>
              <w:rPr>
                <w:rFonts w:hint="default" w:ascii="Times New Roman" w:hAnsi="Times New Roman" w:eastAsia="宋体" w:cs="Times New Roman"/>
                <w:color w:val="000000"/>
                <w:sz w:val="21"/>
                <w:szCs w:val="21"/>
              </w:rPr>
            </w:pPr>
          </w:p>
        </w:tc>
      </w:tr>
      <w:tr w14:paraId="41D3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tcBorders>
              <w:top w:val="single" w:color="auto" w:sz="4" w:space="0"/>
              <w:left w:val="single" w:color="auto" w:sz="4" w:space="0"/>
              <w:bottom w:val="single" w:color="auto" w:sz="4" w:space="0"/>
              <w:right w:val="single" w:color="auto" w:sz="4" w:space="0"/>
            </w:tcBorders>
            <w:shd w:val="clear" w:color="auto" w:fill="FFFFFF"/>
            <w:vAlign w:val="center"/>
          </w:tcPr>
          <w:p w14:paraId="4A42C58B">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10204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固件版本上报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92BD1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DE8B10">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7231FB">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D8162A">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84E260">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len</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F4D84C">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len B 固件版本</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491753">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1180D6">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A0FE3">
            <w:pPr>
              <w:jc w:val="center"/>
              <w:rPr>
                <w:rFonts w:hint="default" w:ascii="Times New Roman" w:hAnsi="Times New Roman" w:eastAsia="宋体" w:cs="Times New Roman"/>
                <w:color w:val="000000"/>
                <w:sz w:val="21"/>
                <w:szCs w:val="21"/>
              </w:rPr>
            </w:pPr>
          </w:p>
        </w:tc>
      </w:tr>
      <w:tr w14:paraId="7A06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D30E07C">
            <w:pPr>
              <w:jc w:val="center"/>
              <w:rPr>
                <w:rFonts w:hint="default" w:ascii="Times New Roman" w:hAnsi="Times New Roman" w:eastAsia="宋体" w:cs="Times New Roman"/>
                <w:color w:val="FFFFFF"/>
                <w:sz w:val="21"/>
                <w:szCs w:val="21"/>
              </w:rPr>
            </w:pPr>
            <w:r>
              <w:rPr>
                <w:rFonts w:hint="default" w:ascii="Times New Roman" w:hAnsi="Times New Roman" w:eastAsia="宋体" w:cs="Times New Roman"/>
                <w:b/>
                <w:bCs/>
                <w:color w:val="auto"/>
                <w:sz w:val="21"/>
                <w:szCs w:val="21"/>
                <w:lang w:val="en-US" w:eastAsia="zh-CN"/>
              </w:rPr>
              <w:t>信息查询</w:t>
            </w:r>
          </w:p>
        </w:tc>
      </w:tr>
      <w:tr w14:paraId="0F77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E066AB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产品信息</w:t>
            </w: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EBBC340">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产品型号查询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85BC80">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C1655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948CA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94E09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A1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B1E5A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ADA92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1B1D1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5C9F7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73BFE3">
            <w:pPr>
              <w:jc w:val="center"/>
              <w:rPr>
                <w:rFonts w:hint="default" w:ascii="Times New Roman" w:hAnsi="Times New Roman" w:eastAsia="宋体" w:cs="Times New Roman"/>
                <w:color w:val="000000"/>
                <w:sz w:val="21"/>
                <w:szCs w:val="21"/>
              </w:rPr>
            </w:pPr>
          </w:p>
        </w:tc>
      </w:tr>
      <w:tr w14:paraId="0B1A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9D0641F">
            <w:pPr>
              <w:jc w:val="center"/>
              <w:rPr>
                <w:rFonts w:hint="default" w:ascii="Times New Roman" w:hAnsi="Times New Roman" w:eastAsia="宋体" w:cs="Times New Roman"/>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FFDF17A">
            <w:pPr>
              <w:jc w:val="center"/>
              <w:rPr>
                <w:rFonts w:hint="default" w:ascii="Times New Roman" w:hAnsi="Times New Roman" w:eastAsia="宋体" w:cs="Times New Roman"/>
                <w:color w:val="000000"/>
                <w:sz w:val="21"/>
                <w:szCs w:val="21"/>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44599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32221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9200F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66AFD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A1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64414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len</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DFCF7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len B 产品信息</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4EA5C9">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BF72D9">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8712B4">
            <w:pPr>
              <w:jc w:val="center"/>
              <w:rPr>
                <w:rFonts w:hint="default" w:ascii="Times New Roman" w:hAnsi="Times New Roman" w:eastAsia="宋体" w:cs="Times New Roman"/>
                <w:color w:val="000000"/>
                <w:sz w:val="21"/>
                <w:szCs w:val="21"/>
              </w:rPr>
            </w:pPr>
          </w:p>
        </w:tc>
      </w:tr>
      <w:tr w14:paraId="286F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290833F">
            <w:pPr>
              <w:jc w:val="center"/>
              <w:rPr>
                <w:rFonts w:hint="default" w:ascii="Times New Roman" w:hAnsi="Times New Roman" w:eastAsia="宋体" w:cs="Times New Roman"/>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FB5695F">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产品id查询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42BEA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C5934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17F22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AB2B5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A2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A9BAF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CF95D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A6952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122D1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1630CB">
            <w:pPr>
              <w:jc w:val="center"/>
              <w:rPr>
                <w:rFonts w:hint="default" w:ascii="Times New Roman" w:hAnsi="Times New Roman" w:eastAsia="宋体" w:cs="Times New Roman"/>
                <w:color w:val="000000"/>
                <w:sz w:val="21"/>
                <w:szCs w:val="21"/>
              </w:rPr>
            </w:pPr>
          </w:p>
        </w:tc>
      </w:tr>
      <w:tr w14:paraId="5FFC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DD534FB">
            <w:pPr>
              <w:jc w:val="center"/>
              <w:rPr>
                <w:rFonts w:hint="default" w:ascii="Times New Roman" w:hAnsi="Times New Roman" w:eastAsia="宋体" w:cs="Times New Roman"/>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BF4C38C">
            <w:pPr>
              <w:jc w:val="center"/>
              <w:rPr>
                <w:rFonts w:hint="default" w:ascii="Times New Roman" w:hAnsi="Times New Roman" w:eastAsia="宋体" w:cs="Times New Roman"/>
                <w:color w:val="000000"/>
                <w:sz w:val="21"/>
                <w:szCs w:val="21"/>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E326C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001AA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0E582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630B1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A2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1B053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len</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73460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len B 产品id</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01424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9D96A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E4CFA1">
            <w:pPr>
              <w:jc w:val="center"/>
              <w:rPr>
                <w:rFonts w:hint="default" w:ascii="Times New Roman" w:hAnsi="Times New Roman" w:eastAsia="宋体" w:cs="Times New Roman"/>
                <w:color w:val="000000"/>
                <w:sz w:val="21"/>
                <w:szCs w:val="21"/>
              </w:rPr>
            </w:pPr>
          </w:p>
        </w:tc>
      </w:tr>
      <w:tr w14:paraId="2CA4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FDC26D4">
            <w:pPr>
              <w:jc w:val="center"/>
              <w:rPr>
                <w:rFonts w:hint="default" w:ascii="Times New Roman" w:hAnsi="Times New Roman" w:eastAsia="宋体" w:cs="Times New Roman"/>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A23BB2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硬件型号查询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C7A93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41BBB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61D44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32FE6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A3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CAD5B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1729A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DF151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B4E06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DCC484">
            <w:pPr>
              <w:jc w:val="center"/>
              <w:rPr>
                <w:rFonts w:hint="default" w:ascii="Times New Roman" w:hAnsi="Times New Roman" w:eastAsia="宋体" w:cs="Times New Roman"/>
                <w:color w:val="000000"/>
                <w:sz w:val="21"/>
                <w:szCs w:val="21"/>
              </w:rPr>
            </w:pPr>
          </w:p>
        </w:tc>
      </w:tr>
      <w:tr w14:paraId="4B39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F7032CE">
            <w:pPr>
              <w:jc w:val="center"/>
              <w:rPr>
                <w:rFonts w:hint="default" w:ascii="Times New Roman" w:hAnsi="Times New Roman" w:eastAsia="宋体" w:cs="Times New Roman"/>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C667290">
            <w:pPr>
              <w:jc w:val="center"/>
              <w:rPr>
                <w:rFonts w:hint="default" w:ascii="Times New Roman" w:hAnsi="Times New Roman" w:eastAsia="宋体" w:cs="Times New Roman"/>
                <w:color w:val="000000"/>
                <w:sz w:val="21"/>
                <w:szCs w:val="21"/>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9F031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BD046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F9D25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87A80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A3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E410F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len</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C2138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len B 硬件型号</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44ABD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063FE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98B443">
            <w:pPr>
              <w:jc w:val="center"/>
              <w:rPr>
                <w:rFonts w:hint="default" w:ascii="Times New Roman" w:hAnsi="Times New Roman" w:eastAsia="宋体" w:cs="Times New Roman"/>
                <w:color w:val="000000"/>
                <w:sz w:val="21"/>
                <w:szCs w:val="21"/>
              </w:rPr>
            </w:pPr>
          </w:p>
        </w:tc>
      </w:tr>
      <w:tr w14:paraId="3377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A02BA86">
            <w:pPr>
              <w:jc w:val="center"/>
              <w:rPr>
                <w:rFonts w:hint="default" w:ascii="Times New Roman" w:hAnsi="Times New Roman" w:eastAsia="宋体" w:cs="Times New Roman"/>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F00850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固件版本查询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C48CF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49712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EC6C2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FFF7C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A4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4A6E9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A4B92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BD0EC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6771D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8ADC3F">
            <w:pPr>
              <w:jc w:val="center"/>
              <w:rPr>
                <w:rFonts w:hint="default" w:ascii="Times New Roman" w:hAnsi="Times New Roman" w:eastAsia="宋体" w:cs="Times New Roman"/>
                <w:color w:val="000000"/>
                <w:sz w:val="21"/>
                <w:szCs w:val="21"/>
              </w:rPr>
            </w:pPr>
          </w:p>
        </w:tc>
      </w:tr>
      <w:tr w14:paraId="574B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7EAF456">
            <w:pPr>
              <w:jc w:val="center"/>
              <w:rPr>
                <w:rFonts w:hint="default" w:ascii="Times New Roman" w:hAnsi="Times New Roman" w:eastAsia="宋体" w:cs="Times New Roman"/>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FB7B3FC">
            <w:pPr>
              <w:jc w:val="center"/>
              <w:rPr>
                <w:rFonts w:hint="default" w:ascii="Times New Roman" w:hAnsi="Times New Roman" w:eastAsia="宋体" w:cs="Times New Roman"/>
                <w:color w:val="000000"/>
                <w:sz w:val="21"/>
                <w:szCs w:val="21"/>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5C965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32D32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4974C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02</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CF34E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A4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17759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len</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6DDF4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len B 固件版本</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BCDEF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5B325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D467DA">
            <w:pPr>
              <w:jc w:val="center"/>
              <w:rPr>
                <w:rFonts w:hint="default" w:ascii="Times New Roman" w:hAnsi="Times New Roman" w:eastAsia="宋体" w:cs="Times New Roman"/>
                <w:color w:val="000000"/>
                <w:sz w:val="21"/>
                <w:szCs w:val="21"/>
              </w:rPr>
            </w:pPr>
          </w:p>
        </w:tc>
      </w:tr>
      <w:tr w14:paraId="0750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23055C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工作状态</w:t>
            </w: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2102C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初始化完成信息</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C6D66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3A115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C68B4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335EF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234AB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FC56E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5A214B">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75E4D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12AEC1">
            <w:pPr>
              <w:jc w:val="center"/>
              <w:rPr>
                <w:rFonts w:hint="default" w:ascii="Times New Roman" w:hAnsi="Times New Roman" w:eastAsia="宋体" w:cs="Times New Roman"/>
                <w:color w:val="000000"/>
                <w:sz w:val="21"/>
                <w:szCs w:val="21"/>
              </w:rPr>
            </w:pPr>
          </w:p>
        </w:tc>
      </w:tr>
      <w:tr w14:paraId="6A86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149172B">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E4822C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初始化是否完成查询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5F105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5B1BA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662E0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A719E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36826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2F32F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CE313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C490B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C75B68">
            <w:pPr>
              <w:jc w:val="center"/>
              <w:rPr>
                <w:rFonts w:hint="default" w:ascii="Times New Roman" w:hAnsi="Times New Roman" w:eastAsia="宋体" w:cs="Times New Roman"/>
                <w:color w:val="000000"/>
                <w:sz w:val="21"/>
                <w:szCs w:val="21"/>
                <w:lang w:val="en-US" w:eastAsia="zh-CN"/>
              </w:rPr>
            </w:pPr>
          </w:p>
        </w:tc>
      </w:tr>
      <w:tr w14:paraId="110E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36F40D">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56351C8">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88349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B0386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FE6F7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36A39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152AF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C0285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01：已完成</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00：未完成</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83E42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B620B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338367">
            <w:pPr>
              <w:jc w:val="center"/>
              <w:rPr>
                <w:rFonts w:hint="default" w:ascii="Times New Roman" w:hAnsi="Times New Roman" w:eastAsia="宋体" w:cs="Times New Roman"/>
                <w:color w:val="000000"/>
                <w:sz w:val="21"/>
                <w:szCs w:val="21"/>
                <w:lang w:val="en-US" w:eastAsia="zh-CN"/>
              </w:rPr>
            </w:pPr>
          </w:p>
        </w:tc>
      </w:tr>
      <w:tr w14:paraId="1A77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1D4D25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雷达探测范围信息</w:t>
            </w: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86A21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位置越界状态上报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0C048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231F9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C2092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07</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D96C2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07</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D6E71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86C4B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00：范围外</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01：范围内</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DAB04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783C9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vAlign w:val="center"/>
          </w:tcPr>
          <w:p w14:paraId="05AD3B8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上报方式：状态变化时</w:t>
            </w:r>
          </w:p>
        </w:tc>
      </w:tr>
      <w:tr w14:paraId="4E55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92D194">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809D96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位置越界状态查询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EFF4C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12AB1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D5D22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07</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005BA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87</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F07D8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ED3FA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9A708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6BBBA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vAlign w:val="center"/>
          </w:tcPr>
          <w:p w14:paraId="24D8011B">
            <w:pPr>
              <w:jc w:val="center"/>
              <w:rPr>
                <w:rFonts w:hint="default" w:ascii="Times New Roman" w:hAnsi="Times New Roman" w:eastAsia="宋体" w:cs="Times New Roman"/>
                <w:color w:val="000000"/>
                <w:sz w:val="21"/>
                <w:szCs w:val="21"/>
                <w:lang w:val="en-US" w:eastAsia="zh-CN"/>
              </w:rPr>
            </w:pPr>
          </w:p>
        </w:tc>
      </w:tr>
      <w:tr w14:paraId="4218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0EA04E1">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DCCF3BF">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29AB7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913D1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54115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07</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7ECA8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87</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0E94A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0010E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00：范围外</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01：范围内</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7334C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5B127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vAlign w:val="center"/>
          </w:tcPr>
          <w:p w14:paraId="7F12EBC3">
            <w:pPr>
              <w:jc w:val="center"/>
              <w:rPr>
                <w:rFonts w:hint="default" w:ascii="Times New Roman" w:hAnsi="Times New Roman" w:eastAsia="宋体" w:cs="Times New Roman"/>
                <w:color w:val="000000"/>
                <w:sz w:val="21"/>
                <w:szCs w:val="21"/>
                <w:lang w:val="en-US" w:eastAsia="zh-CN"/>
              </w:rPr>
            </w:pPr>
          </w:p>
        </w:tc>
      </w:tr>
      <w:tr w14:paraId="6C4F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7C9B21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auto"/>
                <w:sz w:val="21"/>
                <w:szCs w:val="21"/>
                <w:lang w:val="en-US" w:eastAsia="zh-CN"/>
              </w:rPr>
              <w:t>人体主动上报</w:t>
            </w:r>
          </w:p>
        </w:tc>
      </w:tr>
      <w:tr w14:paraId="77B5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373" w:type="pc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791F2D87">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F908BE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开关人体存在功能</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65BBF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B43EB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08EFF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B13C9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EDEAB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1917C13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E47FC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EDFBC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8F4D53">
            <w:pPr>
              <w:jc w:val="center"/>
              <w:rPr>
                <w:rFonts w:hint="default" w:ascii="Times New Roman" w:hAnsi="Times New Roman" w:eastAsia="宋体" w:cs="Times New Roman"/>
                <w:color w:val="000000"/>
                <w:sz w:val="21"/>
                <w:szCs w:val="21"/>
                <w:lang w:val="en-US" w:eastAsia="zh-CN"/>
              </w:rPr>
            </w:pPr>
          </w:p>
        </w:tc>
      </w:tr>
      <w:tr w14:paraId="12E8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373" w:type="pc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65B24EA2">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275B18A">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A3B78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29921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DF113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7ACE4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5ABCE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7F9D0E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A9C4A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0D348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1EA12C">
            <w:pPr>
              <w:jc w:val="center"/>
              <w:rPr>
                <w:rFonts w:hint="default" w:ascii="Times New Roman" w:hAnsi="Times New Roman" w:eastAsia="宋体" w:cs="Times New Roman"/>
                <w:color w:val="000000"/>
                <w:sz w:val="21"/>
                <w:szCs w:val="21"/>
                <w:lang w:val="en-US" w:eastAsia="zh-CN"/>
              </w:rPr>
            </w:pPr>
          </w:p>
        </w:tc>
      </w:tr>
      <w:tr w14:paraId="06B9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373" w:type="pct"/>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4CAD905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人体存在功能</w:t>
            </w: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51B9C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存在信息主动上报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6188F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B3D0BB">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6E80E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C3A46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D5D6C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B622DB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 xml:space="preserve">00：无人 </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01：有人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E70CD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B73450">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6CC05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上报方式：状态变化时上报</w:t>
            </w:r>
          </w:p>
        </w:tc>
      </w:tr>
      <w:tr w14:paraId="3C16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725E2BD6">
            <w:pPr>
              <w:jc w:val="center"/>
              <w:rPr>
                <w:rFonts w:hint="default" w:ascii="Times New Roman" w:hAnsi="Times New Roman" w:eastAsia="宋体" w:cs="Times New Roman"/>
                <w:color w:val="000000"/>
                <w:sz w:val="21"/>
                <w:szCs w:val="21"/>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0AD74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运动信息主动上报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A76A5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B2003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18F8F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CF931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9D2CF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9D762A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00：无</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01：静止 </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02：活跃</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99C51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B5136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7D7C9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上报方式：状态变化时上报</w:t>
            </w:r>
          </w:p>
        </w:tc>
      </w:tr>
      <w:tr w14:paraId="3075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072F1A54">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F2C96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体动参数主动上报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7452E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1B41A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19BE5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62AE1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7FCE7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B067E7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体动参数</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75DA3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A4067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79BBC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上报方式：1s上报一次 </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数值范围：0-100</w:t>
            </w:r>
          </w:p>
        </w:tc>
      </w:tr>
      <w:tr w14:paraId="1E8E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014F3BAB">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0789F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人体距离主动上报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0A373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C3D6A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EA3AD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7ABCC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013BC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0002</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ECD225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2B 人体距离</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DE6B0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258F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B3147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上报方式：2s上报一次 </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数值范围：0-65535</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单位：cm</w:t>
            </w:r>
          </w:p>
        </w:tc>
      </w:tr>
      <w:tr w14:paraId="052B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0F8133F7">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64F25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人体方位主动上报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A0224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09F95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2FB1B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25F7A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F12E1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0006</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FFE981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6B (2B：x，2B：y，2B：Z)     人体方位</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DDB9E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C9229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B3EB4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上报方式：2s上报一次</w:t>
            </w:r>
          </w:p>
          <w:p w14:paraId="156A37C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单位：cm</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位置信息有正负，x,y,z（2个字节--转换成2进制=16位数据首位为0表示为正，首位为1表示为负，剩下14位转换成十进制得到数值</w:t>
            </w:r>
          </w:p>
        </w:tc>
      </w:tr>
      <w:tr w14:paraId="7618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9DE617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auto"/>
                <w:sz w:val="21"/>
                <w:szCs w:val="21"/>
                <w:lang w:val="en-US" w:eastAsia="zh-CN"/>
              </w:rPr>
              <w:t>信息查询</w:t>
            </w:r>
          </w:p>
        </w:tc>
      </w:tr>
      <w:tr w14:paraId="37E3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58533AF2">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AE45A1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查询人体存在开关</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8428D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22AF6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11FEE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FEC76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07BBE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882DE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64C50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C573C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75F535">
            <w:pPr>
              <w:jc w:val="center"/>
              <w:rPr>
                <w:rFonts w:hint="default" w:ascii="Times New Roman" w:hAnsi="Times New Roman" w:eastAsia="宋体" w:cs="Times New Roman"/>
                <w:color w:val="000000"/>
                <w:sz w:val="21"/>
                <w:szCs w:val="21"/>
              </w:rPr>
            </w:pPr>
          </w:p>
        </w:tc>
      </w:tr>
      <w:tr w14:paraId="5409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4323BB32">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1B7BB74">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2C3CE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CB408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01264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B30AA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08498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68DE6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F7F2F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EB4A2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84CB69">
            <w:pPr>
              <w:jc w:val="center"/>
              <w:rPr>
                <w:rFonts w:hint="default" w:ascii="Times New Roman" w:hAnsi="Times New Roman" w:eastAsia="宋体" w:cs="Times New Roman"/>
                <w:color w:val="000000"/>
                <w:sz w:val="21"/>
                <w:szCs w:val="21"/>
              </w:rPr>
            </w:pPr>
          </w:p>
        </w:tc>
      </w:tr>
      <w:tr w14:paraId="32C0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3292585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人体存在信息查询</w:t>
            </w: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CDE7EF9">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存在信息查询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A22BC0">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7F1F6D">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C7389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7DEB4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81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E653E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A8570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EF9F5A">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4A904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463D90">
            <w:pPr>
              <w:jc w:val="center"/>
              <w:rPr>
                <w:rFonts w:hint="default" w:ascii="Times New Roman" w:hAnsi="Times New Roman" w:eastAsia="宋体" w:cs="Times New Roman"/>
                <w:color w:val="000000"/>
                <w:sz w:val="21"/>
                <w:szCs w:val="21"/>
              </w:rPr>
            </w:pPr>
          </w:p>
        </w:tc>
      </w:tr>
      <w:tr w14:paraId="2EDC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374B4802">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39F76F7">
            <w:pPr>
              <w:jc w:val="center"/>
              <w:rPr>
                <w:rFonts w:hint="default" w:ascii="Times New Roman" w:hAnsi="Times New Roman" w:eastAsia="宋体" w:cs="Times New Roman"/>
                <w:color w:val="000000"/>
                <w:sz w:val="21"/>
                <w:szCs w:val="21"/>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DDB77D">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137421">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B7E9AF">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290DF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81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CE470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A05151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 xml:space="preserve">00：无人 </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01：有人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543879">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CB47C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1CFD89">
            <w:pPr>
              <w:jc w:val="center"/>
              <w:rPr>
                <w:rFonts w:hint="default" w:ascii="Times New Roman" w:hAnsi="Times New Roman" w:eastAsia="宋体" w:cs="Times New Roman"/>
                <w:color w:val="000000"/>
                <w:sz w:val="21"/>
                <w:szCs w:val="21"/>
              </w:rPr>
            </w:pPr>
          </w:p>
        </w:tc>
      </w:tr>
      <w:tr w14:paraId="59A4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12FF9007">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78D0D8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运动信息查询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6CDD7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229C7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9F143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B10FA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11117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2E4205A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66D20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129F3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9CFA3C">
            <w:pPr>
              <w:jc w:val="center"/>
              <w:rPr>
                <w:rFonts w:hint="default" w:ascii="Times New Roman" w:hAnsi="Times New Roman" w:eastAsia="宋体" w:cs="Times New Roman"/>
                <w:color w:val="000000"/>
                <w:sz w:val="21"/>
                <w:szCs w:val="21"/>
                <w:lang w:val="en-US" w:eastAsia="zh-CN"/>
              </w:rPr>
            </w:pPr>
          </w:p>
        </w:tc>
      </w:tr>
      <w:tr w14:paraId="21E6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56CEE2AA">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18A1A00">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8281D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A02CA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149C1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3DF83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70568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57EA87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00：无</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01：静止 </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02：活跃</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3F8ED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A7B1C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ACCBEB">
            <w:pPr>
              <w:jc w:val="center"/>
              <w:rPr>
                <w:rFonts w:hint="default" w:ascii="Times New Roman" w:hAnsi="Times New Roman" w:eastAsia="宋体" w:cs="Times New Roman"/>
                <w:color w:val="000000"/>
                <w:sz w:val="21"/>
                <w:szCs w:val="21"/>
                <w:lang w:val="en-US" w:eastAsia="zh-CN"/>
              </w:rPr>
            </w:pPr>
          </w:p>
        </w:tc>
      </w:tr>
      <w:tr w14:paraId="7B56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79D22766">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151C26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体动参数查询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9B762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A6D10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762C4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9BF71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77032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978C89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28CF1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5125B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403A60">
            <w:pPr>
              <w:jc w:val="center"/>
              <w:rPr>
                <w:rFonts w:hint="default" w:ascii="Times New Roman" w:hAnsi="Times New Roman" w:eastAsia="宋体" w:cs="Times New Roman"/>
                <w:color w:val="000000"/>
                <w:sz w:val="21"/>
                <w:szCs w:val="21"/>
                <w:lang w:val="en-US" w:eastAsia="zh-CN"/>
              </w:rPr>
            </w:pPr>
          </w:p>
        </w:tc>
      </w:tr>
      <w:tr w14:paraId="3CCB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5F173BA9">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BDF3904">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9FF2E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4C09E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BD860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DB635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107C6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144C399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体动参数</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45365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7E94F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974D2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数值范围：0-100</w:t>
            </w:r>
          </w:p>
        </w:tc>
      </w:tr>
      <w:tr w14:paraId="291C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7BC99682">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F6B037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人体距离查询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6F8A8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9C513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E315D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E12C3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3AC32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C0FAC6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0B619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366E8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AF819C">
            <w:pPr>
              <w:jc w:val="center"/>
              <w:rPr>
                <w:rFonts w:hint="default" w:ascii="Times New Roman" w:hAnsi="Times New Roman" w:eastAsia="宋体" w:cs="Times New Roman"/>
                <w:color w:val="000000"/>
                <w:sz w:val="21"/>
                <w:szCs w:val="21"/>
                <w:lang w:val="en-US" w:eastAsia="zh-CN"/>
              </w:rPr>
            </w:pPr>
          </w:p>
        </w:tc>
      </w:tr>
      <w:tr w14:paraId="23BF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21632287">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AF9EDAF">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B502E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CF9CC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618A2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77A7D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ED936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0002</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9D7F46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2B 人体距离</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7ED4B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61FDB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757F2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数值范围：0-65535</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单位：cm</w:t>
            </w:r>
          </w:p>
        </w:tc>
      </w:tr>
      <w:tr w14:paraId="7644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56961489">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858F0B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人体方位查询s</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F0AF9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2654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6D73D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C7ACA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460C8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7C7510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E1DD9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3DC97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1CE950">
            <w:pPr>
              <w:jc w:val="center"/>
              <w:rPr>
                <w:rFonts w:hint="default" w:ascii="Times New Roman" w:hAnsi="Times New Roman" w:eastAsia="宋体" w:cs="Times New Roman"/>
                <w:color w:val="000000"/>
                <w:sz w:val="21"/>
                <w:szCs w:val="21"/>
                <w:lang w:val="en-US" w:eastAsia="zh-CN"/>
              </w:rPr>
            </w:pPr>
          </w:p>
        </w:tc>
      </w:tr>
      <w:tr w14:paraId="6F14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6EEECC4A">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416CDB3">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68161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D5302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FF409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12403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FB43D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0006</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24C022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6B (2B：x，2B：y，2B：Z)     人体方位</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48EEF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8E053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A7222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单位：cm</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位置信息有正负，16位数据首位为0表示为正，首位为1表示为负</w:t>
            </w:r>
          </w:p>
        </w:tc>
      </w:tr>
      <w:tr w14:paraId="180F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03175C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bCs/>
                <w:color w:val="auto"/>
                <w:sz w:val="21"/>
                <w:szCs w:val="21"/>
                <w:lang w:val="en-US" w:eastAsia="zh-CN"/>
              </w:rPr>
              <w:t>心率监测主动上报及设置</w:t>
            </w:r>
          </w:p>
        </w:tc>
      </w:tr>
      <w:tr w14:paraId="75D1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 w:type="pct"/>
            <w:vMerge w:val="restart"/>
            <w:tcBorders>
              <w:top w:val="single" w:color="auto" w:sz="4" w:space="0"/>
              <w:left w:val="single" w:color="auto" w:sz="4" w:space="0"/>
              <w:right w:val="single" w:color="auto" w:sz="4" w:space="0"/>
            </w:tcBorders>
            <w:shd w:val="clear" w:color="auto" w:fill="FFFFFF"/>
            <w:textDirection w:val="tbRlV"/>
            <w:vAlign w:val="center"/>
          </w:tcPr>
          <w:p w14:paraId="2ECCEE4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心率监测功能</w:t>
            </w: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66153E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开关心率监测功能</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B13FD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5201E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062D4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54AA2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C4D76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65CCB1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86B54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FCFCE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96C2E0">
            <w:pPr>
              <w:jc w:val="center"/>
              <w:rPr>
                <w:rFonts w:hint="default" w:ascii="Times New Roman" w:hAnsi="Times New Roman" w:eastAsia="宋体" w:cs="Times New Roman"/>
                <w:color w:val="000000"/>
                <w:sz w:val="21"/>
                <w:szCs w:val="21"/>
                <w:lang w:val="en-US" w:eastAsia="zh-CN"/>
              </w:rPr>
            </w:pPr>
          </w:p>
        </w:tc>
      </w:tr>
      <w:tr w14:paraId="749C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3" w:type="pct"/>
            <w:vMerge w:val="continue"/>
            <w:tcBorders>
              <w:left w:val="single" w:color="auto" w:sz="4" w:space="0"/>
              <w:right w:val="single" w:color="auto" w:sz="4" w:space="0"/>
            </w:tcBorders>
            <w:shd w:val="clear" w:color="auto" w:fill="FFFFFF"/>
            <w:textDirection w:val="tbRlV"/>
            <w:vAlign w:val="center"/>
          </w:tcPr>
          <w:p w14:paraId="66866B53">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E9E0C29">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5DCBB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BC9DC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FF1CC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F251F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A1C48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6FDC4F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EE89E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31704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144F20">
            <w:pPr>
              <w:jc w:val="center"/>
              <w:rPr>
                <w:rFonts w:hint="default" w:ascii="Times New Roman" w:hAnsi="Times New Roman" w:eastAsia="宋体" w:cs="Times New Roman"/>
                <w:color w:val="000000"/>
                <w:sz w:val="21"/>
                <w:szCs w:val="21"/>
                <w:lang w:val="en-US" w:eastAsia="zh-CN"/>
              </w:rPr>
            </w:pPr>
          </w:p>
        </w:tc>
      </w:tr>
      <w:tr w14:paraId="3B3A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3" w:type="pct"/>
            <w:vMerge w:val="continue"/>
            <w:tcBorders>
              <w:left w:val="single" w:color="auto" w:sz="4" w:space="0"/>
              <w:right w:val="single" w:color="auto" w:sz="4" w:space="0"/>
            </w:tcBorders>
            <w:shd w:val="clear" w:color="auto" w:fill="FFFFFF"/>
            <w:textDirection w:val="tbRlV"/>
            <w:vAlign w:val="center"/>
          </w:tcPr>
          <w:p w14:paraId="32CDEC79">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A0A4C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心率数值</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9A605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691E8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D8A1D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342C2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27EE1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C159E5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心率数值</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3D527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648D0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EFA13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上报方式：3s上报一次</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数值范围：60-120</w:t>
            </w:r>
          </w:p>
        </w:tc>
      </w:tr>
      <w:tr w14:paraId="676C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3" w:type="pct"/>
            <w:vMerge w:val="continue"/>
            <w:tcBorders>
              <w:left w:val="single" w:color="auto" w:sz="4" w:space="0"/>
              <w:right w:val="single" w:color="auto" w:sz="4" w:space="0"/>
            </w:tcBorders>
            <w:shd w:val="clear" w:color="auto" w:fill="FFFFFF"/>
            <w:textDirection w:val="tbRlV"/>
            <w:vAlign w:val="center"/>
          </w:tcPr>
          <w:p w14:paraId="47949988">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8264A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心率波形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6F341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6012C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B58C1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7C0F6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62B2E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0005</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160E7F3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5B 心率波形</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077DA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060B5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765A5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上报方式：1s上报一次</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数值范围：0-255</w:t>
            </w:r>
          </w:p>
          <w:p w14:paraId="55F2769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5个字节代表实时1s内5个数值，波形为正弦波数据，中轴线为128，</w:t>
            </w:r>
            <w:r>
              <w:rPr>
                <w:rFonts w:hint="default" w:ascii="Times New Roman" w:hAnsi="Times New Roman" w:eastAsia="宋体" w:cs="Times New Roman"/>
                <w:color w:val="auto"/>
                <w:sz w:val="21"/>
                <w:szCs w:val="21"/>
                <w:lang w:val="en-US" w:eastAsia="zh-CN"/>
              </w:rPr>
              <w:t>即当心率强度等于0时，则显示为128</w:t>
            </w:r>
          </w:p>
        </w:tc>
      </w:tr>
      <w:tr w14:paraId="41C6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 w:type="pct"/>
            <w:vMerge w:val="continue"/>
            <w:tcBorders>
              <w:left w:val="single" w:color="auto" w:sz="4" w:space="0"/>
              <w:right w:val="single" w:color="auto" w:sz="4" w:space="0"/>
            </w:tcBorders>
            <w:shd w:val="clear" w:color="auto" w:fill="FFFFFF"/>
            <w:textDirection w:val="tbRlV"/>
            <w:vAlign w:val="center"/>
          </w:tcPr>
          <w:p w14:paraId="3C2063DC">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right w:val="single" w:color="auto" w:sz="4" w:space="0"/>
            </w:tcBorders>
            <w:shd w:val="clear" w:color="auto" w:fill="FFFFFF"/>
            <w:noWrap/>
            <w:vAlign w:val="center"/>
          </w:tcPr>
          <w:p w14:paraId="0E08312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心率波形</w:t>
            </w:r>
          </w:p>
          <w:p w14:paraId="784613E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上报开关设置</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64BD7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7AA11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BB218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37BA9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0A</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49E01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CCBDC1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00关</w:t>
            </w:r>
          </w:p>
          <w:p w14:paraId="2DF2C6E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8A6279">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6D1D88">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vMerge w:val="restart"/>
            <w:tcBorders>
              <w:top w:val="single" w:color="auto" w:sz="4" w:space="0"/>
              <w:left w:val="single" w:color="auto" w:sz="4" w:space="0"/>
              <w:right w:val="single" w:color="auto" w:sz="4" w:space="0"/>
            </w:tcBorders>
            <w:shd w:val="clear" w:color="auto" w:fill="FFFFFF"/>
            <w:noWrap/>
            <w:vAlign w:val="center"/>
          </w:tcPr>
          <w:p w14:paraId="62774BB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默认关闭开关</w:t>
            </w:r>
          </w:p>
        </w:tc>
      </w:tr>
      <w:tr w14:paraId="42FE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 w:type="pct"/>
            <w:vMerge w:val="continue"/>
            <w:tcBorders>
              <w:left w:val="single" w:color="auto" w:sz="4" w:space="0"/>
              <w:right w:val="single" w:color="auto" w:sz="4" w:space="0"/>
            </w:tcBorders>
            <w:shd w:val="clear" w:color="auto" w:fill="FFFFFF"/>
            <w:textDirection w:val="tbRlV"/>
            <w:vAlign w:val="center"/>
          </w:tcPr>
          <w:p w14:paraId="260B0B44">
            <w:pPr>
              <w:jc w:val="center"/>
              <w:rPr>
                <w:rFonts w:hint="default" w:ascii="Times New Roman" w:hAnsi="Times New Roman" w:eastAsia="宋体" w:cs="Times New Roman"/>
                <w:color w:val="000000"/>
                <w:sz w:val="21"/>
                <w:szCs w:val="21"/>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3815A92A">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0D2AA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852541">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BE05C3">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F5EF6C">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0A</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572630">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72369D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00关</w:t>
            </w:r>
          </w:p>
          <w:p w14:paraId="5DA6BC64">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01开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02F4D5">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54C5BF">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vMerge w:val="continue"/>
            <w:tcBorders>
              <w:left w:val="single" w:color="auto" w:sz="4" w:space="0"/>
              <w:bottom w:val="single" w:color="auto" w:sz="4" w:space="0"/>
              <w:right w:val="single" w:color="auto" w:sz="4" w:space="0"/>
            </w:tcBorders>
            <w:shd w:val="clear" w:color="auto" w:fill="FFFFFF"/>
            <w:noWrap/>
            <w:vAlign w:val="center"/>
          </w:tcPr>
          <w:p w14:paraId="1C166608">
            <w:pPr>
              <w:jc w:val="center"/>
              <w:rPr>
                <w:rFonts w:hint="default" w:ascii="Times New Roman" w:hAnsi="Times New Roman" w:eastAsia="宋体" w:cs="Times New Roman"/>
                <w:color w:val="000000"/>
                <w:sz w:val="21"/>
                <w:szCs w:val="21"/>
                <w:lang w:val="en-US" w:eastAsia="zh-CN"/>
              </w:rPr>
            </w:pPr>
          </w:p>
        </w:tc>
      </w:tr>
      <w:tr w14:paraId="00A7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73" w:type="pct"/>
            <w:vMerge w:val="continue"/>
            <w:tcBorders>
              <w:left w:val="single" w:color="auto" w:sz="4" w:space="0"/>
              <w:right w:val="single" w:color="auto" w:sz="4" w:space="0"/>
            </w:tcBorders>
            <w:shd w:val="clear" w:color="auto" w:fill="FFFFFF"/>
            <w:vAlign w:val="center"/>
          </w:tcPr>
          <w:p w14:paraId="5326D535">
            <w:pPr>
              <w:jc w:val="center"/>
              <w:rPr>
                <w:rFonts w:hint="default" w:ascii="Times New Roman" w:hAnsi="Times New Roman" w:eastAsia="宋体" w:cs="Times New Roman"/>
                <w:color w:val="000000"/>
                <w:sz w:val="21"/>
                <w:szCs w:val="21"/>
                <w:lang w:val="en-US" w:eastAsia="zh-CN"/>
              </w:rPr>
            </w:pPr>
          </w:p>
        </w:tc>
        <w:tc>
          <w:tcPr>
            <w:tcW w:w="4626" w:type="pct"/>
            <w:gridSpan w:val="10"/>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602CA0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bCs/>
                <w:color w:val="auto"/>
                <w:sz w:val="21"/>
                <w:szCs w:val="21"/>
                <w:lang w:val="en-US" w:eastAsia="zh-CN"/>
              </w:rPr>
              <w:t>信息查询</w:t>
            </w:r>
          </w:p>
        </w:tc>
      </w:tr>
      <w:tr w14:paraId="6DCD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vAlign w:val="center"/>
          </w:tcPr>
          <w:p w14:paraId="66CAF585">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5FF850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查询心率监测开关</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DB5D0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2963B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AD694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BB7ED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09B1A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D4CED8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6A835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58122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83A596">
            <w:pPr>
              <w:jc w:val="center"/>
              <w:rPr>
                <w:rFonts w:hint="default" w:ascii="Times New Roman" w:hAnsi="Times New Roman" w:eastAsia="宋体" w:cs="Times New Roman"/>
                <w:color w:val="000000"/>
                <w:sz w:val="21"/>
                <w:szCs w:val="21"/>
                <w:lang w:val="en-US" w:eastAsia="zh-CN"/>
              </w:rPr>
            </w:pPr>
          </w:p>
        </w:tc>
      </w:tr>
      <w:tr w14:paraId="514E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vAlign w:val="center"/>
          </w:tcPr>
          <w:p w14:paraId="1CD742A5">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3D347A3">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5F832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EA73E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28803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2D3E6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EFC3E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BFC68E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56500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EC193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8B708C">
            <w:pPr>
              <w:jc w:val="center"/>
              <w:rPr>
                <w:rFonts w:hint="default" w:ascii="Times New Roman" w:hAnsi="Times New Roman" w:eastAsia="宋体" w:cs="Times New Roman"/>
                <w:color w:val="000000"/>
                <w:sz w:val="21"/>
                <w:szCs w:val="21"/>
                <w:lang w:val="en-US" w:eastAsia="zh-CN"/>
              </w:rPr>
            </w:pPr>
          </w:p>
        </w:tc>
      </w:tr>
      <w:tr w14:paraId="4EFD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vAlign w:val="center"/>
          </w:tcPr>
          <w:p w14:paraId="6FCDAB5F">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91F9F5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心率数值查询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199A3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D1032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63BB2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40C03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59B66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87033A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3862F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19BC5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00C4D6">
            <w:pPr>
              <w:jc w:val="center"/>
              <w:rPr>
                <w:rFonts w:hint="default" w:ascii="Times New Roman" w:hAnsi="Times New Roman" w:eastAsia="宋体" w:cs="Times New Roman"/>
                <w:color w:val="000000"/>
                <w:sz w:val="21"/>
                <w:szCs w:val="21"/>
                <w:lang w:val="en-US" w:eastAsia="zh-CN"/>
              </w:rPr>
            </w:pPr>
          </w:p>
        </w:tc>
      </w:tr>
      <w:tr w14:paraId="4A68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vAlign w:val="center"/>
          </w:tcPr>
          <w:p w14:paraId="25C3105C">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0E7603C">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C9771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B51E5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C7FC0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C0ADB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7478F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70AF18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心率数值</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7C351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8173E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4D51E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数值范围：60-120</w:t>
            </w:r>
          </w:p>
        </w:tc>
      </w:tr>
      <w:tr w14:paraId="3CDE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vAlign w:val="center"/>
          </w:tcPr>
          <w:p w14:paraId="03F9DD3E">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7E8118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心率波形查询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0B102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6313F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A6681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0D93B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C8522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8A742D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1C6B3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2D4B7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B0A9A1">
            <w:pPr>
              <w:jc w:val="center"/>
              <w:rPr>
                <w:rFonts w:hint="default" w:ascii="Times New Roman" w:hAnsi="Times New Roman" w:eastAsia="宋体" w:cs="Times New Roman"/>
                <w:color w:val="000000"/>
                <w:sz w:val="21"/>
                <w:szCs w:val="21"/>
                <w:lang w:val="en-US" w:eastAsia="zh-CN"/>
              </w:rPr>
            </w:pPr>
          </w:p>
        </w:tc>
      </w:tr>
      <w:tr w14:paraId="58F4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vAlign w:val="center"/>
          </w:tcPr>
          <w:p w14:paraId="1C1FB529">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CB30E8D">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5E49B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5C346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B8420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519C5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4589C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0005</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C1D88D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3B 心率波形</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B81DB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EAFEB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4A5C3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数值范围：0-255</w:t>
            </w:r>
          </w:p>
        </w:tc>
      </w:tr>
      <w:tr w14:paraId="6C45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vAlign w:val="center"/>
          </w:tcPr>
          <w:p w14:paraId="63B8DE22">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right w:val="single" w:color="auto" w:sz="4" w:space="0"/>
            </w:tcBorders>
            <w:shd w:val="clear" w:color="auto" w:fill="FFFFFF"/>
            <w:noWrap/>
            <w:vAlign w:val="center"/>
          </w:tcPr>
          <w:p w14:paraId="766D5DF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心率波形</w:t>
            </w:r>
          </w:p>
          <w:p w14:paraId="45DB3FE0">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上报开关查询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9041E0">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533D8F">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7E5BF3">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3501FC">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8A</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8E4E21">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AA14F55">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F60F13">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435660">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vMerge w:val="restart"/>
            <w:tcBorders>
              <w:top w:val="single" w:color="auto" w:sz="4" w:space="0"/>
              <w:left w:val="single" w:color="auto" w:sz="4" w:space="0"/>
              <w:right w:val="single" w:color="auto" w:sz="4" w:space="0"/>
            </w:tcBorders>
            <w:shd w:val="clear" w:color="auto" w:fill="FFFFFF"/>
            <w:noWrap/>
            <w:vAlign w:val="center"/>
          </w:tcPr>
          <w:p w14:paraId="750C8DAC">
            <w:pPr>
              <w:jc w:val="center"/>
              <w:rPr>
                <w:rFonts w:hint="default" w:ascii="Times New Roman" w:hAnsi="Times New Roman" w:eastAsia="宋体" w:cs="Times New Roman"/>
                <w:color w:val="000000"/>
                <w:sz w:val="21"/>
                <w:szCs w:val="21"/>
                <w:lang w:val="en-US" w:eastAsia="zh-CN"/>
              </w:rPr>
            </w:pPr>
          </w:p>
        </w:tc>
      </w:tr>
      <w:tr w14:paraId="3995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bottom w:val="single" w:color="auto" w:sz="4" w:space="0"/>
              <w:right w:val="single" w:color="auto" w:sz="4" w:space="0"/>
            </w:tcBorders>
            <w:shd w:val="clear" w:color="auto" w:fill="FFFFFF"/>
            <w:vAlign w:val="center"/>
          </w:tcPr>
          <w:p w14:paraId="6E717388">
            <w:pPr>
              <w:jc w:val="center"/>
              <w:rPr>
                <w:rFonts w:hint="default" w:ascii="Times New Roman" w:hAnsi="Times New Roman" w:eastAsia="宋体" w:cs="Times New Roman"/>
                <w:color w:val="000000"/>
                <w:sz w:val="21"/>
                <w:szCs w:val="21"/>
                <w:lang w:val="en-US" w:eastAsia="zh-CN"/>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3523A244">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7E94F9">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C69017">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5182FA">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85</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F15349">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8A</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26713C">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117244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00关</w:t>
            </w:r>
          </w:p>
          <w:p w14:paraId="748C9ED1">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01开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BE1149">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C911DA">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vMerge w:val="continue"/>
            <w:tcBorders>
              <w:left w:val="single" w:color="auto" w:sz="4" w:space="0"/>
              <w:bottom w:val="single" w:color="auto" w:sz="4" w:space="0"/>
              <w:right w:val="single" w:color="auto" w:sz="4" w:space="0"/>
            </w:tcBorders>
            <w:shd w:val="clear" w:color="auto" w:fill="FFFFFF"/>
            <w:noWrap/>
            <w:vAlign w:val="center"/>
          </w:tcPr>
          <w:p w14:paraId="440764F4">
            <w:pPr>
              <w:jc w:val="center"/>
              <w:rPr>
                <w:rFonts w:hint="default" w:ascii="Times New Roman" w:hAnsi="Times New Roman" w:eastAsia="宋体" w:cs="Times New Roman"/>
                <w:color w:val="000000"/>
                <w:sz w:val="21"/>
                <w:szCs w:val="21"/>
                <w:lang w:val="en-US" w:eastAsia="zh-CN"/>
              </w:rPr>
            </w:pPr>
          </w:p>
        </w:tc>
      </w:tr>
      <w:tr w14:paraId="6F14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F78DE22">
            <w:pPr>
              <w:jc w:val="center"/>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b/>
                <w:bCs/>
                <w:color w:val="auto"/>
                <w:sz w:val="21"/>
                <w:szCs w:val="21"/>
                <w:lang w:val="en-US" w:eastAsia="zh-CN"/>
              </w:rPr>
              <w:t>呼吸监测主动上报及设置</w:t>
            </w:r>
          </w:p>
        </w:tc>
      </w:tr>
      <w:tr w14:paraId="1A37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restart"/>
            <w:tcBorders>
              <w:top w:val="single" w:color="auto" w:sz="4" w:space="0"/>
              <w:left w:val="single" w:color="auto" w:sz="4" w:space="0"/>
              <w:right w:val="single" w:color="auto" w:sz="4" w:space="0"/>
            </w:tcBorders>
            <w:shd w:val="clear" w:color="auto" w:fill="FFFFFF"/>
            <w:textDirection w:val="tbRlV"/>
            <w:vAlign w:val="center"/>
          </w:tcPr>
          <w:p w14:paraId="1AB6B9C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呼吸检测功能</w:t>
            </w: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79DB09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开关呼吸监测功能</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939F8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A8B4D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14551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F3741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07AEE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27558F4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F631D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88850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1ED3E8">
            <w:pPr>
              <w:jc w:val="center"/>
              <w:rPr>
                <w:rFonts w:hint="default" w:ascii="Times New Roman" w:hAnsi="Times New Roman" w:eastAsia="宋体" w:cs="Times New Roman"/>
                <w:color w:val="000000"/>
                <w:sz w:val="21"/>
                <w:szCs w:val="21"/>
                <w:lang w:val="en-US" w:eastAsia="zh-CN"/>
              </w:rPr>
            </w:pPr>
          </w:p>
        </w:tc>
      </w:tr>
      <w:tr w14:paraId="3C91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5D8FB695">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43ACFEE">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2C714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1D2BE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3BB42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CF87D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03B85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A8C87C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6A181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98DA9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63DB0E">
            <w:pPr>
              <w:jc w:val="center"/>
              <w:rPr>
                <w:rFonts w:hint="default" w:ascii="Times New Roman" w:hAnsi="Times New Roman" w:eastAsia="宋体" w:cs="Times New Roman"/>
                <w:color w:val="000000"/>
                <w:sz w:val="21"/>
                <w:szCs w:val="21"/>
                <w:lang w:val="en-US" w:eastAsia="zh-CN"/>
              </w:rPr>
            </w:pPr>
          </w:p>
        </w:tc>
      </w:tr>
      <w:tr w14:paraId="5CBC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59F85B39">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67703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呼吸信息</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F6214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4EF8A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A53CA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29549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9C75D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BBD6D7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01：正常</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02：呼吸过高</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03：呼吸过低</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auto"/>
                <w:sz w:val="21"/>
                <w:szCs w:val="21"/>
                <w:lang w:val="en-US" w:eastAsia="zh-CN"/>
              </w:rPr>
              <w:t>04：无</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C2067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050EB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20C44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上报方式：状态变化时上报</w:t>
            </w:r>
          </w:p>
        </w:tc>
      </w:tr>
      <w:tr w14:paraId="7CC1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231384B0">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A5D7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呼吸数值</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53FD7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76B86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E2A21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EF28C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3F365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D633B9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呼吸数值</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AB0FF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60BE3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570D8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上报方式：3s上报一次</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数值范围：0-35</w:t>
            </w:r>
          </w:p>
        </w:tc>
      </w:tr>
      <w:tr w14:paraId="14B6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183B443">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D8A39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呼吸波形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843F2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C2703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744A6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A8FCF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571F1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0005</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676D6F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5B 呼吸波形</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32CFD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C303B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73234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上报方式：1s上报一次</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数值范围：0-255</w:t>
            </w:r>
          </w:p>
          <w:p w14:paraId="42B3CCD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5个字节代表实时1s内5个数值，波形为</w:t>
            </w:r>
            <w:r>
              <w:rPr>
                <w:rFonts w:hint="default" w:ascii="Times New Roman" w:hAnsi="Times New Roman" w:eastAsia="宋体" w:cs="Times New Roman"/>
                <w:color w:val="auto"/>
                <w:sz w:val="21"/>
                <w:szCs w:val="21"/>
                <w:lang w:val="en-US" w:eastAsia="zh-CN"/>
              </w:rPr>
              <w:t>正弦波数据，中轴线为128，即当呼吸强度等于0时，则显示为128</w:t>
            </w:r>
          </w:p>
        </w:tc>
      </w:tr>
      <w:tr w14:paraId="6F0F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026122A0">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right w:val="single" w:color="auto" w:sz="4" w:space="0"/>
            </w:tcBorders>
            <w:shd w:val="clear" w:color="auto" w:fill="FFFFFF"/>
            <w:noWrap/>
            <w:vAlign w:val="center"/>
          </w:tcPr>
          <w:p w14:paraId="50EE26B4">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低缓呼吸判读设置</w:t>
            </w:r>
          </w:p>
          <w:p w14:paraId="12534B88">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5EAA64">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FBA08D">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123A4B">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36CBF5">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0B</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469980">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26DC70D">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1B数值</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92E61A">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61C96C">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vMerge w:val="restart"/>
            <w:tcBorders>
              <w:top w:val="single" w:color="auto" w:sz="4" w:space="0"/>
              <w:left w:val="single" w:color="auto" w:sz="4" w:space="0"/>
              <w:right w:val="single" w:color="auto" w:sz="4" w:space="0"/>
            </w:tcBorders>
            <w:shd w:val="clear" w:color="auto" w:fill="FFFFFF"/>
            <w:noWrap/>
            <w:vAlign w:val="center"/>
          </w:tcPr>
          <w:p w14:paraId="35D2C67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数值范围10~20，默认为10，低于10次上报呼吸过低</w:t>
            </w:r>
          </w:p>
          <w:p w14:paraId="5256116F">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单位：次/min</w:t>
            </w:r>
          </w:p>
        </w:tc>
      </w:tr>
      <w:tr w14:paraId="6D38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08FC2BC2">
            <w:pPr>
              <w:jc w:val="center"/>
              <w:rPr>
                <w:rFonts w:hint="default" w:ascii="Times New Roman" w:hAnsi="Times New Roman" w:eastAsia="宋体" w:cs="Times New Roman"/>
                <w:color w:val="000000"/>
                <w:sz w:val="21"/>
                <w:szCs w:val="21"/>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6305984E">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DD4F2C">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AA2205">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A64D28">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60B8EC">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0B</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01C2C8">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C9A4C22">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1B数值</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DAB312">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E0C286">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vMerge w:val="continue"/>
            <w:tcBorders>
              <w:left w:val="single" w:color="auto" w:sz="4" w:space="0"/>
              <w:bottom w:val="single" w:color="auto" w:sz="4" w:space="0"/>
              <w:right w:val="single" w:color="auto" w:sz="4" w:space="0"/>
            </w:tcBorders>
            <w:shd w:val="clear" w:color="auto" w:fill="FFFFFF"/>
            <w:noWrap/>
            <w:vAlign w:val="center"/>
          </w:tcPr>
          <w:p w14:paraId="2D9A818B">
            <w:pPr>
              <w:jc w:val="center"/>
              <w:rPr>
                <w:rFonts w:hint="default" w:ascii="Times New Roman" w:hAnsi="Times New Roman" w:eastAsia="宋体" w:cs="Times New Roman"/>
                <w:color w:val="000000"/>
                <w:sz w:val="21"/>
                <w:szCs w:val="21"/>
                <w:lang w:val="en-US" w:eastAsia="zh-CN"/>
              </w:rPr>
            </w:pPr>
          </w:p>
        </w:tc>
      </w:tr>
      <w:tr w14:paraId="368D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EB28484">
            <w:pPr>
              <w:jc w:val="center"/>
              <w:rPr>
                <w:rFonts w:hint="default" w:ascii="Times New Roman" w:hAnsi="Times New Roman" w:eastAsia="宋体" w:cs="Times New Roman"/>
                <w:color w:val="000000"/>
                <w:sz w:val="21"/>
                <w:szCs w:val="21"/>
              </w:rPr>
            </w:pPr>
          </w:p>
        </w:tc>
        <w:tc>
          <w:tcPr>
            <w:tcW w:w="533" w:type="pct"/>
            <w:vMerge w:val="restart"/>
            <w:tcBorders>
              <w:left w:val="single" w:color="auto" w:sz="4" w:space="0"/>
              <w:bottom w:val="single" w:color="auto" w:sz="4" w:space="0"/>
              <w:right w:val="single" w:color="auto" w:sz="4" w:space="0"/>
            </w:tcBorders>
            <w:shd w:val="clear" w:color="auto" w:fill="FFFFFF"/>
            <w:noWrap/>
            <w:vAlign w:val="center"/>
          </w:tcPr>
          <w:p w14:paraId="546A100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呼吸波形</w:t>
            </w:r>
          </w:p>
          <w:p w14:paraId="05AAE32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上报开关设置</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C8CA9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4A1D6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0482C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C5999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0C</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84295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2996FEF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00关</w:t>
            </w:r>
          </w:p>
          <w:p w14:paraId="4B2DBF4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CE90A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E27BD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vMerge w:val="restart"/>
            <w:tcBorders>
              <w:left w:val="single" w:color="auto" w:sz="4" w:space="0"/>
              <w:right w:val="single" w:color="auto" w:sz="4" w:space="0"/>
            </w:tcBorders>
            <w:shd w:val="clear" w:color="auto" w:fill="FFFFFF"/>
            <w:noWrap/>
            <w:vAlign w:val="center"/>
          </w:tcPr>
          <w:p w14:paraId="00E29F2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默认关闭</w:t>
            </w:r>
          </w:p>
        </w:tc>
      </w:tr>
      <w:tr w14:paraId="5564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4552A71">
            <w:pPr>
              <w:jc w:val="center"/>
              <w:rPr>
                <w:rFonts w:hint="default" w:ascii="Times New Roman" w:hAnsi="Times New Roman" w:eastAsia="宋体" w:cs="Times New Roman"/>
                <w:color w:val="000000"/>
                <w:sz w:val="21"/>
                <w:szCs w:val="21"/>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254D4BAE">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C84BC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F8038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0B750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82797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0C</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5E0C6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B466DF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00关</w:t>
            </w:r>
          </w:p>
          <w:p w14:paraId="08D86D6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50AF6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29AAB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vMerge w:val="continue"/>
            <w:tcBorders>
              <w:left w:val="single" w:color="auto" w:sz="4" w:space="0"/>
              <w:bottom w:val="single" w:color="auto" w:sz="4" w:space="0"/>
              <w:right w:val="single" w:color="auto" w:sz="4" w:space="0"/>
            </w:tcBorders>
            <w:shd w:val="clear" w:color="auto" w:fill="FFFFFF"/>
            <w:noWrap/>
            <w:vAlign w:val="center"/>
          </w:tcPr>
          <w:p w14:paraId="2BEF190A">
            <w:pPr>
              <w:jc w:val="center"/>
              <w:rPr>
                <w:rFonts w:hint="default" w:ascii="Times New Roman" w:hAnsi="Times New Roman" w:eastAsia="宋体" w:cs="Times New Roman"/>
                <w:color w:val="000000"/>
                <w:sz w:val="21"/>
                <w:szCs w:val="21"/>
                <w:lang w:val="en-US" w:eastAsia="zh-CN"/>
              </w:rPr>
            </w:pPr>
          </w:p>
        </w:tc>
      </w:tr>
      <w:tr w14:paraId="3E99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0244873A">
            <w:pPr>
              <w:jc w:val="center"/>
              <w:rPr>
                <w:rFonts w:hint="default" w:ascii="Times New Roman" w:hAnsi="Times New Roman" w:eastAsia="宋体" w:cs="Times New Roman"/>
                <w:color w:val="000000"/>
                <w:sz w:val="21"/>
                <w:szCs w:val="21"/>
              </w:rPr>
            </w:pPr>
          </w:p>
        </w:tc>
        <w:tc>
          <w:tcPr>
            <w:tcW w:w="4626" w:type="pct"/>
            <w:gridSpan w:val="10"/>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E70CE6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bCs/>
                <w:color w:val="auto"/>
                <w:sz w:val="21"/>
                <w:szCs w:val="21"/>
                <w:lang w:val="en-US" w:eastAsia="zh-CN"/>
              </w:rPr>
              <w:t>信息查询</w:t>
            </w:r>
          </w:p>
        </w:tc>
      </w:tr>
      <w:tr w14:paraId="6F00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4BFCBC31">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DAC087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查询呼吸监测开关</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93B61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FB6BF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2543D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B7E00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39643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54B8EE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02CED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37F16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1DA40E">
            <w:pPr>
              <w:jc w:val="center"/>
              <w:rPr>
                <w:rFonts w:hint="default" w:ascii="Times New Roman" w:hAnsi="Times New Roman" w:eastAsia="宋体" w:cs="Times New Roman"/>
                <w:color w:val="000000"/>
                <w:sz w:val="21"/>
                <w:szCs w:val="21"/>
                <w:lang w:val="en-US" w:eastAsia="zh-CN"/>
              </w:rPr>
            </w:pPr>
          </w:p>
        </w:tc>
      </w:tr>
      <w:tr w14:paraId="448D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9A81C23">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F8BE6EB">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21A70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6FF32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A4594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E2ED1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B2135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DED6F5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12799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EA1EF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862EB2">
            <w:pPr>
              <w:jc w:val="center"/>
              <w:rPr>
                <w:rFonts w:hint="default" w:ascii="Times New Roman" w:hAnsi="Times New Roman" w:eastAsia="宋体" w:cs="Times New Roman"/>
                <w:color w:val="000000"/>
                <w:sz w:val="21"/>
                <w:szCs w:val="21"/>
                <w:lang w:val="en-US" w:eastAsia="zh-CN"/>
              </w:rPr>
            </w:pPr>
          </w:p>
        </w:tc>
      </w:tr>
      <w:tr w14:paraId="333A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73FFD934">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7822C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呼吸信息查询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60D38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36004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EC7B2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CA2F9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5B6B2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2B7B74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01F29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02EAF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B8C39E">
            <w:pPr>
              <w:jc w:val="center"/>
              <w:rPr>
                <w:rFonts w:hint="default" w:ascii="Times New Roman" w:hAnsi="Times New Roman" w:eastAsia="宋体" w:cs="Times New Roman"/>
                <w:color w:val="000000"/>
                <w:sz w:val="21"/>
                <w:szCs w:val="21"/>
                <w:lang w:val="en-US" w:eastAsia="zh-CN"/>
              </w:rPr>
            </w:pPr>
          </w:p>
        </w:tc>
      </w:tr>
      <w:tr w14:paraId="664D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4ED08D94">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30B4EF">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C19B1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2EDEC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45054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C056C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866C1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4FAA93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01：正常</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02：呼吸过高</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03：呼吸过低</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auto"/>
                <w:sz w:val="21"/>
                <w:szCs w:val="21"/>
                <w:lang w:val="en-US" w:eastAsia="zh-CN"/>
              </w:rPr>
              <w:t>04：无</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9C338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D02B9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33B892">
            <w:pPr>
              <w:jc w:val="center"/>
              <w:rPr>
                <w:rFonts w:hint="default" w:ascii="Times New Roman" w:hAnsi="Times New Roman" w:eastAsia="宋体" w:cs="Times New Roman"/>
                <w:color w:val="000000"/>
                <w:sz w:val="21"/>
                <w:szCs w:val="21"/>
                <w:lang w:val="en-US" w:eastAsia="zh-CN"/>
              </w:rPr>
            </w:pPr>
          </w:p>
        </w:tc>
      </w:tr>
      <w:tr w14:paraId="0A76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33F1DFE6">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8BA5F7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呼吸数值查询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C9074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00473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CE219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C0E3E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2302C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0A74D8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41E46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54CAC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9B9D86">
            <w:pPr>
              <w:jc w:val="center"/>
              <w:rPr>
                <w:rFonts w:hint="default" w:ascii="Times New Roman" w:hAnsi="Times New Roman" w:eastAsia="宋体" w:cs="Times New Roman"/>
                <w:color w:val="000000"/>
                <w:sz w:val="21"/>
                <w:szCs w:val="21"/>
                <w:lang w:val="en-US" w:eastAsia="zh-CN"/>
              </w:rPr>
            </w:pPr>
          </w:p>
        </w:tc>
      </w:tr>
      <w:tr w14:paraId="6791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50FBC356">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DDF9ABC">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6956F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1BFDB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ADA02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147BD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5D025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7738EB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呼吸数值</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6B2A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6194C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CCF01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数值范围：0-35</w:t>
            </w:r>
          </w:p>
        </w:tc>
      </w:tr>
      <w:tr w14:paraId="5B9C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37672644">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4A17CE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呼吸波形查询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A700A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A6D1D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08115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216F9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350CC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644A96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210C2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C4A92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206E2A">
            <w:pPr>
              <w:jc w:val="center"/>
              <w:rPr>
                <w:rFonts w:hint="default" w:ascii="Times New Roman" w:hAnsi="Times New Roman" w:eastAsia="宋体" w:cs="Times New Roman"/>
                <w:color w:val="000000"/>
                <w:sz w:val="21"/>
                <w:szCs w:val="21"/>
                <w:lang w:val="en-US" w:eastAsia="zh-CN"/>
              </w:rPr>
            </w:pPr>
          </w:p>
        </w:tc>
      </w:tr>
      <w:tr w14:paraId="71D3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7A17BDBC">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735C58C">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83A60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615B4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00D53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2FA70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67A89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0005</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756444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5B 呼吸波形</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3B78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77549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B0A22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数值范围：0-255</w:t>
            </w:r>
          </w:p>
        </w:tc>
      </w:tr>
      <w:tr w14:paraId="3025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3" w:type="pct"/>
            <w:vMerge w:val="continue"/>
            <w:tcBorders>
              <w:left w:val="single" w:color="auto" w:sz="4" w:space="0"/>
              <w:right w:val="single" w:color="auto" w:sz="4" w:space="0"/>
            </w:tcBorders>
            <w:shd w:val="clear" w:color="auto" w:fill="FFFFFF"/>
            <w:textDirection w:val="tbRlV"/>
            <w:vAlign w:val="center"/>
          </w:tcPr>
          <w:p w14:paraId="5ED7B09E">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right w:val="single" w:color="auto" w:sz="4" w:space="0"/>
            </w:tcBorders>
            <w:shd w:val="clear" w:color="auto" w:fill="FFFFFF"/>
            <w:noWrap/>
            <w:vAlign w:val="center"/>
          </w:tcPr>
          <w:p w14:paraId="654FFEE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低缓呼吸判读查询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0B1473">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793794">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7D8C63">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3C916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8B</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34FBC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B27F84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DCA22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FD5A2F">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vMerge w:val="restart"/>
            <w:tcBorders>
              <w:top w:val="single" w:color="auto" w:sz="4" w:space="0"/>
              <w:left w:val="single" w:color="auto" w:sz="4" w:space="0"/>
              <w:right w:val="single" w:color="auto" w:sz="4" w:space="0"/>
            </w:tcBorders>
            <w:shd w:val="clear" w:color="auto" w:fill="FFFFFF"/>
            <w:noWrap/>
            <w:vAlign w:val="center"/>
          </w:tcPr>
          <w:p w14:paraId="43CF41F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数值范围10~20</w:t>
            </w:r>
          </w:p>
          <w:p w14:paraId="411409A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单位：次/min</w:t>
            </w:r>
          </w:p>
        </w:tc>
      </w:tr>
      <w:tr w14:paraId="7334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5B6554CC">
            <w:pPr>
              <w:jc w:val="center"/>
              <w:rPr>
                <w:rFonts w:hint="default" w:ascii="Times New Roman" w:hAnsi="Times New Roman" w:eastAsia="宋体" w:cs="Times New Roman"/>
                <w:color w:val="000000"/>
                <w:sz w:val="21"/>
                <w:szCs w:val="21"/>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4284507C">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A2B53D">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BA0AFE">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E9B57A">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22163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8B</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AAA40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D84A87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1B数值</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D45BA7">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4EBB9D">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5443</w:t>
            </w:r>
          </w:p>
        </w:tc>
        <w:tc>
          <w:tcPr>
            <w:tcW w:w="991" w:type="pct"/>
            <w:vMerge w:val="continue"/>
            <w:tcBorders>
              <w:left w:val="single" w:color="auto" w:sz="4" w:space="0"/>
              <w:bottom w:val="single" w:color="auto" w:sz="4" w:space="0"/>
              <w:right w:val="single" w:color="auto" w:sz="4" w:space="0"/>
            </w:tcBorders>
            <w:shd w:val="clear" w:color="auto" w:fill="FFFFFF"/>
            <w:noWrap/>
            <w:vAlign w:val="center"/>
          </w:tcPr>
          <w:p w14:paraId="230AFCFB">
            <w:pPr>
              <w:jc w:val="center"/>
              <w:rPr>
                <w:rFonts w:hint="default" w:ascii="Times New Roman" w:hAnsi="Times New Roman" w:eastAsia="宋体" w:cs="Times New Roman"/>
                <w:color w:val="000000"/>
                <w:sz w:val="21"/>
                <w:szCs w:val="21"/>
                <w:lang w:val="en-US" w:eastAsia="zh-CN"/>
              </w:rPr>
            </w:pPr>
          </w:p>
        </w:tc>
      </w:tr>
      <w:tr w14:paraId="7768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45AE5FC5">
            <w:pPr>
              <w:jc w:val="center"/>
              <w:rPr>
                <w:rFonts w:hint="default" w:ascii="Times New Roman" w:hAnsi="Times New Roman" w:eastAsia="宋体" w:cs="Times New Roman"/>
                <w:color w:val="000000"/>
                <w:sz w:val="21"/>
                <w:szCs w:val="21"/>
              </w:rPr>
            </w:pPr>
          </w:p>
        </w:tc>
        <w:tc>
          <w:tcPr>
            <w:tcW w:w="533" w:type="pct"/>
            <w:vMerge w:val="restart"/>
            <w:tcBorders>
              <w:left w:val="single" w:color="auto" w:sz="4" w:space="0"/>
              <w:bottom w:val="single" w:color="auto" w:sz="4" w:space="0"/>
              <w:right w:val="single" w:color="auto" w:sz="4" w:space="0"/>
            </w:tcBorders>
            <w:shd w:val="clear" w:color="auto" w:fill="FFFFFF"/>
            <w:noWrap/>
            <w:vAlign w:val="center"/>
          </w:tcPr>
          <w:p w14:paraId="6101CA0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呼吸波形</w:t>
            </w:r>
          </w:p>
          <w:p w14:paraId="22D8894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上报开关查询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C1CC8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32EF7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CA8F7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B625E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8C</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3097F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2B7E75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30D16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0A22B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vMerge w:val="restart"/>
            <w:tcBorders>
              <w:left w:val="single" w:color="auto" w:sz="4" w:space="0"/>
              <w:right w:val="single" w:color="auto" w:sz="4" w:space="0"/>
            </w:tcBorders>
            <w:shd w:val="clear" w:color="auto" w:fill="FFFFFF"/>
            <w:noWrap/>
            <w:vAlign w:val="center"/>
          </w:tcPr>
          <w:p w14:paraId="7BDD9130">
            <w:pPr>
              <w:jc w:val="center"/>
              <w:rPr>
                <w:rFonts w:hint="default" w:ascii="Times New Roman" w:hAnsi="Times New Roman" w:eastAsia="宋体" w:cs="Times New Roman"/>
                <w:color w:val="000000"/>
                <w:sz w:val="21"/>
                <w:szCs w:val="21"/>
                <w:lang w:val="en-US" w:eastAsia="zh-CN"/>
              </w:rPr>
            </w:pPr>
          </w:p>
        </w:tc>
      </w:tr>
      <w:tr w14:paraId="7F73A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bottom w:val="single" w:color="auto" w:sz="4" w:space="0"/>
              <w:right w:val="single" w:color="auto" w:sz="4" w:space="0"/>
            </w:tcBorders>
            <w:shd w:val="clear" w:color="auto" w:fill="FFFFFF"/>
            <w:textDirection w:val="tbRlV"/>
            <w:vAlign w:val="center"/>
          </w:tcPr>
          <w:p w14:paraId="6A1EA689">
            <w:pPr>
              <w:jc w:val="center"/>
              <w:rPr>
                <w:rFonts w:hint="default" w:ascii="Times New Roman" w:hAnsi="Times New Roman" w:eastAsia="宋体" w:cs="Times New Roman"/>
                <w:color w:val="000000"/>
                <w:sz w:val="21"/>
                <w:szCs w:val="21"/>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6E282DFC">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BD3C8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FD53D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A89CB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A621E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8C</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B33E3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FFD27D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00关</w:t>
            </w:r>
          </w:p>
          <w:p w14:paraId="2D0F18B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FC91F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8314B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vMerge w:val="continue"/>
            <w:tcBorders>
              <w:left w:val="single" w:color="auto" w:sz="4" w:space="0"/>
              <w:bottom w:val="single" w:color="auto" w:sz="4" w:space="0"/>
              <w:right w:val="single" w:color="auto" w:sz="4" w:space="0"/>
            </w:tcBorders>
            <w:shd w:val="clear" w:color="auto" w:fill="FFFFFF"/>
            <w:noWrap/>
            <w:vAlign w:val="center"/>
          </w:tcPr>
          <w:p w14:paraId="604551FB">
            <w:pPr>
              <w:jc w:val="center"/>
              <w:rPr>
                <w:rFonts w:hint="default" w:ascii="Times New Roman" w:hAnsi="Times New Roman" w:eastAsia="宋体" w:cs="Times New Roman"/>
                <w:color w:val="000000"/>
                <w:sz w:val="21"/>
                <w:szCs w:val="21"/>
                <w:lang w:val="en-US" w:eastAsia="zh-CN"/>
              </w:rPr>
            </w:pPr>
          </w:p>
        </w:tc>
      </w:tr>
      <w:tr w14:paraId="6BAF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6D25BB">
            <w:pPr>
              <w:jc w:val="center"/>
              <w:rPr>
                <w:rFonts w:hint="default" w:ascii="Times New Roman" w:hAnsi="Times New Roman" w:eastAsia="宋体" w:cs="Times New Roman"/>
                <w:color w:val="FFFFFF" w:themeColor="background1"/>
                <w:sz w:val="21"/>
                <w:szCs w:val="21"/>
                <w14:textFill>
                  <w14:solidFill>
                    <w14:schemeClr w14:val="bg1"/>
                  </w14:solidFill>
                </w14:textFill>
              </w:rPr>
            </w:pPr>
            <w:r>
              <w:rPr>
                <w:rFonts w:hint="default" w:ascii="Times New Roman" w:hAnsi="Times New Roman" w:eastAsia="宋体" w:cs="Times New Roman"/>
                <w:b/>
                <w:bCs/>
                <w:color w:val="auto"/>
                <w:sz w:val="21"/>
                <w:szCs w:val="21"/>
                <w:lang w:val="en-US" w:eastAsia="zh-CN"/>
              </w:rPr>
              <w:t>睡眠监测主动上报及设置</w:t>
            </w:r>
          </w:p>
        </w:tc>
      </w:tr>
      <w:tr w14:paraId="4EA8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restart"/>
            <w:tcBorders>
              <w:top w:val="single" w:color="auto" w:sz="4" w:space="0"/>
              <w:left w:val="single" w:color="auto" w:sz="4" w:space="0"/>
              <w:right w:val="single" w:color="auto" w:sz="4" w:space="0"/>
            </w:tcBorders>
            <w:shd w:val="clear" w:color="auto" w:fill="FFFFFF"/>
            <w:textDirection w:val="tbRlV"/>
            <w:vAlign w:val="center"/>
          </w:tcPr>
          <w:p w14:paraId="67D313E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睡眠检测功能</w:t>
            </w: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B3F15F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开关睡眠监测功能</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292D1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EB786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C6BAB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9AA3E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40B20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750B09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22594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641CD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E8372E">
            <w:pPr>
              <w:jc w:val="center"/>
              <w:rPr>
                <w:rFonts w:hint="default" w:ascii="Times New Roman" w:hAnsi="Times New Roman" w:eastAsia="宋体" w:cs="Times New Roman"/>
                <w:color w:val="000000"/>
                <w:sz w:val="21"/>
                <w:szCs w:val="21"/>
                <w:lang w:val="en-US" w:eastAsia="zh-CN"/>
              </w:rPr>
            </w:pPr>
          </w:p>
        </w:tc>
      </w:tr>
      <w:tr w14:paraId="4D7F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0B71FF69">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F89750E">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A91DB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D0DF8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0EF95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1A764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4D32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8AA8F2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E2947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DC263D">
            <w:pPr>
              <w:jc w:val="center"/>
              <w:rPr>
                <w:rFonts w:hint="default" w:ascii="Times New Roman" w:hAnsi="Times New Roman" w:eastAsia="宋体" w:cs="Times New Roman"/>
                <w:color w:val="000000"/>
                <w:sz w:val="21"/>
                <w:szCs w:val="21"/>
                <w:lang w:val="en-US" w:eastAsia="en-US"/>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8816B8">
            <w:pPr>
              <w:jc w:val="center"/>
              <w:rPr>
                <w:rFonts w:hint="default" w:ascii="Times New Roman" w:hAnsi="Times New Roman" w:eastAsia="宋体" w:cs="Times New Roman"/>
                <w:color w:val="000000"/>
                <w:sz w:val="21"/>
                <w:szCs w:val="21"/>
                <w:lang w:val="en-US" w:eastAsia="zh-CN"/>
              </w:rPr>
            </w:pPr>
          </w:p>
        </w:tc>
      </w:tr>
      <w:tr w14:paraId="48157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4B0EB0FE">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E0FB0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入床/离床状态</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D6D79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0AF83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B8CA2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1B438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03589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38A2BB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0x00：离床 </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0x01：入床</w:t>
            </w:r>
          </w:p>
          <w:p w14:paraId="7A61CA1A">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sz w:val="21"/>
                <w:szCs w:val="21"/>
                <w:lang w:val="en-US" w:eastAsia="zh-CN"/>
              </w:rPr>
              <w:t>0x02：无（实时探测模式下显示）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054BC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E6579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A4CD4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上报方式：状态变化时上报</w:t>
            </w:r>
          </w:p>
        </w:tc>
      </w:tr>
      <w:tr w14:paraId="7412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33546252">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DC1AC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睡眠状态</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47B75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AD1E6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00825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3B7E1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73AAC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73C59F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0x00：深睡</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0x01：浅睡</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0x02：清醒</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0x03：无（离床时/实时探测模式下上报）</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31451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5E8FA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2C6A1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上报方式：十分钟上报一次</w:t>
            </w:r>
          </w:p>
        </w:tc>
      </w:tr>
      <w:tr w14:paraId="1434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044E3E5F">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AEEBC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清醒时长</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71BFC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065DB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83B01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3FF32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4C1D5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0002</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8DC893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2Byte 清醒时长</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E83A0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B7DFA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CE3D05">
            <w:pPr>
              <w:pStyle w:val="23"/>
              <w:spacing w:before="12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上报方式：入床状态下，跟随10min的睡眠状态输出对应的时长最新数据</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数值范围：0-65535 </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单位：分钟</w:t>
            </w:r>
          </w:p>
        </w:tc>
      </w:tr>
      <w:tr w14:paraId="0BB1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0AFC28DF">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57988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浅睡时长</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779EF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75197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07B89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7AE86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A83E8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0002</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DBC961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2Byte 浅睡时长</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3B84A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18AF5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2940F9">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上报方式：入床状态下，跟随10min的睡眠状态输出对应的时长最新数据</w:t>
            </w:r>
            <w:r>
              <w:rPr>
                <w:rFonts w:hint="default" w:ascii="Times New Roman" w:hAnsi="Times New Roman" w:eastAsia="宋体" w:cs="Times New Roman"/>
                <w:color w:val="000000"/>
                <w:kern w:val="2"/>
                <w:sz w:val="21"/>
                <w:szCs w:val="21"/>
                <w:lang w:val="en-US" w:eastAsia="zh-CN" w:bidi="ar-SA"/>
              </w:rPr>
              <w:br w:type="textWrapping"/>
            </w:r>
            <w:r>
              <w:rPr>
                <w:rFonts w:hint="default" w:ascii="Times New Roman" w:hAnsi="Times New Roman" w:eastAsia="宋体" w:cs="Times New Roman"/>
                <w:color w:val="000000"/>
                <w:kern w:val="2"/>
                <w:sz w:val="21"/>
                <w:szCs w:val="21"/>
                <w:lang w:val="en-US" w:eastAsia="zh-CN" w:bidi="ar-SA"/>
              </w:rPr>
              <w:t xml:space="preserve">数值范围：0-65535 </w:t>
            </w:r>
            <w:r>
              <w:rPr>
                <w:rFonts w:hint="default" w:ascii="Times New Roman" w:hAnsi="Times New Roman" w:eastAsia="宋体" w:cs="Times New Roman"/>
                <w:color w:val="000000"/>
                <w:kern w:val="2"/>
                <w:sz w:val="21"/>
                <w:szCs w:val="21"/>
                <w:lang w:val="en-US" w:eastAsia="zh-CN" w:bidi="ar-SA"/>
              </w:rPr>
              <w:br w:type="textWrapping"/>
            </w:r>
            <w:r>
              <w:rPr>
                <w:rFonts w:hint="default" w:ascii="Times New Roman" w:hAnsi="Times New Roman" w:eastAsia="宋体" w:cs="Times New Roman"/>
                <w:color w:val="000000"/>
                <w:kern w:val="2"/>
                <w:sz w:val="21"/>
                <w:szCs w:val="21"/>
                <w:lang w:val="en-US" w:eastAsia="zh-CN" w:bidi="ar-SA"/>
              </w:rPr>
              <w:t>单位：分钟</w:t>
            </w:r>
          </w:p>
        </w:tc>
      </w:tr>
      <w:tr w14:paraId="4D29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E1A1D9C">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F42D9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深睡时长</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DDB89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FA0D7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AD5F3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32631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A1F08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0002</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8C4F52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2Byte 深睡时长</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8EF81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BEE8B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BEDD08">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上报方式：入床状态下，跟随10min的睡眠状态输出对应的时长最新数据</w:t>
            </w:r>
            <w:r>
              <w:rPr>
                <w:rFonts w:hint="default" w:ascii="Times New Roman" w:hAnsi="Times New Roman" w:eastAsia="宋体" w:cs="Times New Roman"/>
                <w:color w:val="000000"/>
                <w:kern w:val="2"/>
                <w:sz w:val="21"/>
                <w:szCs w:val="21"/>
                <w:lang w:val="en-US" w:eastAsia="zh-CN" w:bidi="ar-SA"/>
              </w:rPr>
              <w:br w:type="textWrapping"/>
            </w:r>
            <w:r>
              <w:rPr>
                <w:rFonts w:hint="default" w:ascii="Times New Roman" w:hAnsi="Times New Roman" w:eastAsia="宋体" w:cs="Times New Roman"/>
                <w:color w:val="000000"/>
                <w:kern w:val="2"/>
                <w:sz w:val="21"/>
                <w:szCs w:val="21"/>
                <w:lang w:val="en-US" w:eastAsia="zh-CN" w:bidi="ar-SA"/>
              </w:rPr>
              <w:t xml:space="preserve">数值范围：0-65535 </w:t>
            </w:r>
            <w:r>
              <w:rPr>
                <w:rFonts w:hint="default" w:ascii="Times New Roman" w:hAnsi="Times New Roman" w:eastAsia="宋体" w:cs="Times New Roman"/>
                <w:color w:val="000000"/>
                <w:kern w:val="2"/>
                <w:sz w:val="21"/>
                <w:szCs w:val="21"/>
                <w:lang w:val="en-US" w:eastAsia="zh-CN" w:bidi="ar-SA"/>
              </w:rPr>
              <w:br w:type="textWrapping"/>
            </w:r>
            <w:r>
              <w:rPr>
                <w:rFonts w:hint="default" w:ascii="Times New Roman" w:hAnsi="Times New Roman" w:eastAsia="宋体" w:cs="Times New Roman"/>
                <w:color w:val="000000"/>
                <w:kern w:val="2"/>
                <w:sz w:val="21"/>
                <w:szCs w:val="21"/>
                <w:lang w:val="en-US" w:eastAsia="zh-CN" w:bidi="ar-SA"/>
              </w:rPr>
              <w:t>单位：分钟</w:t>
            </w:r>
          </w:p>
        </w:tc>
      </w:tr>
      <w:tr w14:paraId="3A4E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DAE64D6">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D875A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睡眠质量评分</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78929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C0871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E49AB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A389B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06</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C5802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6426A1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睡眠评分</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9A12A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06CEC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C3A72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上报方式：睡眠过程结束时上报</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数值范围：0-100</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单位：分</w:t>
            </w:r>
          </w:p>
        </w:tc>
      </w:tr>
      <w:tr w14:paraId="411A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72D07EAC">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62A2C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睡眠综合状态上报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DED0E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37CD9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DD543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20558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0C</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59FFA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0008</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0F856C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存在                                     1B 睡眠状态                              1B 平均呼吸                                     1B 平均心跳                                     1B 翻身次数                                    1B 大幅度体动占比                     1B 小幅度体动占比                    1B 呼吸暂停次数</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F9ECA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0C80F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top"/>
          </w:tcPr>
          <w:p w14:paraId="7576654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状上报方式：十分钟上报一次                                                  存在： 1有人 0无人                                                                            睡眠状态： 3离床(无人) 2清醒 1浅睡 0深睡                     平均心跳、心率：10分钟内检测的平均值                    翻身次数： 处于浅睡或深睡的翻身次数                          大幅度体动占比：数值为0~100                                       小幅度体动占比： 数值为0~100                                       呼吸暂停次数：     输出10分钟呼吸暂停次数</w:t>
            </w:r>
          </w:p>
        </w:tc>
      </w:tr>
      <w:tr w14:paraId="06B1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021461E">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EE4CA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睡眠质量分析上报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D0B7A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BB648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D465C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E5A97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0D</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AF426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000C</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top"/>
          </w:tcPr>
          <w:p w14:paraId="36973AE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睡眠质量评分                     2B 睡眠总时长                         1B 清醒时长占比                       1B 浅睡时长占比                        1B 深睡时长占比                      1B 离床时长                             1B 离床次数                             1B 翻身次数                             1B 平均呼吸                                  1B 平均心跳                                   1B 呼吸暂停次数(预留参数)</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C8EB0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B1243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top"/>
          </w:tcPr>
          <w:p w14:paraId="75C8375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当判断为睡眠过程结束时上报整晚的睡眠统计数据     1B 睡眠质量评分 数值范围：0~100                                                   2B 睡眠总时长     数值范围：0~65535    单位：分钟   1B 清醒时长占比 数值范围：0~100                              1B 浅睡时长占比 数值范围：0~100                              1B 深睡时长占比 数值范围：0~100                                  1B 离床时长 数值范围：0~255                                 1B 离床次数         数值范围：0~255                                  1B 翻身次数         数值范围：0~255                               1B 平均呼吸         数值范围：0~25                                1B 平均心跳         数值范围：0~100                             1B 呼吸暂停次数 数值范围：0~10（暂无）</w:t>
            </w:r>
          </w:p>
        </w:tc>
      </w:tr>
      <w:tr w14:paraId="3BA5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90F4760">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590C0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睡眠异常上报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BBD79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78EB7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EAC54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6C864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0E</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FB0F5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569035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0x00 睡眠时长不足4小时    </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0x01 睡眠时长大于12小时       0x02 长时间异常无人</w:t>
            </w:r>
          </w:p>
          <w:p w14:paraId="3B236D4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0x03 无</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74BC4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FC1CA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top"/>
          </w:tcPr>
          <w:p w14:paraId="668D355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当睡眠时长不足4小时或大于12小时，上报异常        睡眠状态下，存在长时间探测无人时，上报异常</w:t>
            </w:r>
          </w:p>
        </w:tc>
      </w:tr>
      <w:tr w14:paraId="3DFE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E00D9C7">
            <w:pPr>
              <w:jc w:val="center"/>
              <w:rPr>
                <w:rFonts w:hint="default" w:ascii="Times New Roman" w:hAnsi="Times New Roman" w:eastAsia="宋体" w:cs="Times New Roman"/>
                <w:color w:val="000000"/>
                <w:sz w:val="21"/>
                <w:szCs w:val="21"/>
              </w:rPr>
            </w:pPr>
            <w:bookmarkStart w:id="30" w:name="OLE_LINK2" w:colFirst="1" w:colLast="10"/>
            <w:bookmarkStart w:id="31" w:name="OLE_LINK3" w:colFirst="1" w:colLast="10"/>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11EFC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睡眠质量评级上报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08722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1BFCA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F91F4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3813C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4CA88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FCF3F2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无</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睡眠质量良好</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0x02 睡眠质量一般</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0x03 睡眠质量较差</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143B2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40290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A8740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睡眠结束时输出</w:t>
            </w:r>
          </w:p>
        </w:tc>
      </w:tr>
      <w:tr w14:paraId="109D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FB0C711">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827E7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异常挣扎状态上报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27648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E8D1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95178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55CA5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E734A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2212E1C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无</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正常状态</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0x02 异常挣扎状态</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ED867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D5F13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6FA90C">
            <w:pPr>
              <w:jc w:val="center"/>
              <w:rPr>
                <w:rFonts w:hint="default" w:ascii="Times New Roman" w:hAnsi="Times New Roman" w:eastAsia="宋体" w:cs="Times New Roman"/>
                <w:color w:val="auto"/>
                <w:sz w:val="21"/>
                <w:szCs w:val="21"/>
                <w:lang w:val="en-US" w:eastAsia="zh-CN"/>
              </w:rPr>
            </w:pPr>
          </w:p>
        </w:tc>
      </w:tr>
      <w:tr w14:paraId="1638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241FD82C">
            <w:pPr>
              <w:jc w:val="center"/>
              <w:rPr>
                <w:rFonts w:hint="default" w:ascii="Times New Roman" w:hAnsi="Times New Roman" w:eastAsia="宋体" w:cs="Times New Roman"/>
                <w:color w:val="000000"/>
                <w:sz w:val="21"/>
                <w:szCs w:val="21"/>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61F2B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无人计时状态上报</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6BC40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上报</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E3D13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53F74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CC6EE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627D6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21E970A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无</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正常</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0x02 异常</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8E5D9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17DBD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173408">
            <w:pPr>
              <w:jc w:val="center"/>
              <w:rPr>
                <w:rFonts w:hint="default" w:ascii="Times New Roman" w:hAnsi="Times New Roman" w:eastAsia="宋体" w:cs="Times New Roman"/>
                <w:color w:val="auto"/>
                <w:sz w:val="21"/>
                <w:szCs w:val="21"/>
                <w:lang w:val="en-US" w:eastAsia="zh-CN"/>
              </w:rPr>
            </w:pPr>
          </w:p>
        </w:tc>
      </w:tr>
      <w:tr w14:paraId="6794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59EC5A67">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542B52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异常挣扎状态开关设置</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8149F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470EC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5995C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0673A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1CA73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E45CB5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关</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6C6F3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315CC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9015764">
            <w:pPr>
              <w:jc w:val="center"/>
              <w:rPr>
                <w:rFonts w:hint="default" w:ascii="Times New Roman" w:hAnsi="Times New Roman" w:eastAsia="宋体" w:cs="Times New Roman"/>
                <w:color w:val="auto"/>
                <w:sz w:val="21"/>
                <w:szCs w:val="21"/>
                <w:lang w:val="en-US" w:eastAsia="zh-CN"/>
              </w:rPr>
            </w:pPr>
          </w:p>
        </w:tc>
      </w:tr>
      <w:tr w14:paraId="52F2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80F5BBD">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6FF9CDE">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0BAEE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15914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FD533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2A8C1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68053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C995CA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关</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B8180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41986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6C1EFCB">
            <w:pPr>
              <w:jc w:val="center"/>
              <w:rPr>
                <w:rFonts w:hint="default" w:ascii="Times New Roman" w:hAnsi="Times New Roman" w:eastAsia="宋体" w:cs="Times New Roman"/>
                <w:color w:val="auto"/>
                <w:sz w:val="21"/>
                <w:szCs w:val="21"/>
                <w:lang w:val="en-US" w:eastAsia="zh-CN"/>
              </w:rPr>
            </w:pPr>
          </w:p>
        </w:tc>
      </w:tr>
      <w:tr w14:paraId="02E4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3E5C159">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19C9FE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无人计时功能开关设置</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99EDE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26AD3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2426C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06EC5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ABD9F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1C81BC1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关</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396D5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E84BD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E8113E2">
            <w:pPr>
              <w:jc w:val="center"/>
              <w:rPr>
                <w:rFonts w:hint="default" w:ascii="Times New Roman" w:hAnsi="Times New Roman" w:eastAsia="宋体" w:cs="Times New Roman"/>
                <w:color w:val="auto"/>
                <w:sz w:val="21"/>
                <w:szCs w:val="21"/>
                <w:lang w:val="en-US" w:eastAsia="zh-CN"/>
              </w:rPr>
            </w:pPr>
          </w:p>
        </w:tc>
      </w:tr>
      <w:tr w14:paraId="389B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4951B42E">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49C02FC">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0B5A6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20273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F156C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DCD1A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A6F91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2679C9E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关</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9E343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3541A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CA507D0">
            <w:pPr>
              <w:jc w:val="center"/>
              <w:rPr>
                <w:rFonts w:hint="default" w:ascii="Times New Roman" w:hAnsi="Times New Roman" w:eastAsia="宋体" w:cs="Times New Roman"/>
                <w:color w:val="auto"/>
                <w:sz w:val="21"/>
                <w:szCs w:val="21"/>
                <w:lang w:val="en-US" w:eastAsia="zh-CN"/>
              </w:rPr>
            </w:pPr>
          </w:p>
        </w:tc>
      </w:tr>
      <w:tr w14:paraId="7E18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27D5B96E">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2AC886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无人计时时长设置</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35033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B4B01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2BE3A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A7A87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0DEB2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A81564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1B时间</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E9F3F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7AB2C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926F4F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数值范围：30-180</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单位：分钟</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步长：10分钟</w:t>
            </w:r>
          </w:p>
        </w:tc>
      </w:tr>
      <w:tr w14:paraId="10A2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080A2056">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F7896B7">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08EB2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CA801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1BE91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60374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CC69D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A33924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1B时间</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6D971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0AB5B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249377F">
            <w:pPr>
              <w:jc w:val="left"/>
              <w:rPr>
                <w:rFonts w:hint="default" w:ascii="Times New Roman" w:hAnsi="Times New Roman" w:eastAsia="宋体" w:cs="Times New Roman"/>
                <w:color w:val="FF0000"/>
                <w:sz w:val="21"/>
                <w:szCs w:val="21"/>
                <w:lang w:val="en-US" w:eastAsia="zh-CN"/>
              </w:rPr>
            </w:pPr>
          </w:p>
        </w:tc>
      </w:tr>
      <w:tr w14:paraId="2149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3F04727E">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194C73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睡眠截止时长设置</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C2823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1D110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706B2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CF77B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7A417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26EC51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1B时间</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DADF2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92949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B64692">
            <w:pPr>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数值范围：5~120</w:t>
            </w:r>
          </w:p>
          <w:p w14:paraId="40D5C229">
            <w:pPr>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单位：分钟</w:t>
            </w:r>
          </w:p>
        </w:tc>
      </w:tr>
      <w:tr w14:paraId="446D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2E2E3DB5">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285B282">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71864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D7C8E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6FD9B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A4952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B8CC8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2871713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1B时间</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ABA66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C5422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943C6B">
            <w:pPr>
              <w:jc w:val="left"/>
              <w:rPr>
                <w:rFonts w:hint="default" w:ascii="Times New Roman" w:hAnsi="Times New Roman" w:eastAsia="宋体" w:cs="Times New Roman"/>
                <w:color w:val="auto"/>
                <w:sz w:val="21"/>
                <w:szCs w:val="21"/>
                <w:lang w:val="en-US" w:eastAsia="zh-CN"/>
              </w:rPr>
            </w:pPr>
          </w:p>
        </w:tc>
      </w:tr>
      <w:tr w14:paraId="253B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668854D">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right w:val="single" w:color="auto" w:sz="4" w:space="0"/>
            </w:tcBorders>
            <w:shd w:val="clear" w:color="auto" w:fill="FFFFFF"/>
            <w:noWrap/>
            <w:vAlign w:val="center"/>
          </w:tcPr>
          <w:p w14:paraId="2D3D7C5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挣扎状态判读设置</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B0916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09CCE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F5C19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83D23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1A</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AFEA3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4F4D31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0x00：灵敏度低</w:t>
            </w:r>
          </w:p>
          <w:p w14:paraId="26DF5AB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0x01：灵敏度中(默认)</w:t>
            </w:r>
          </w:p>
          <w:p w14:paraId="20110A6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0x02：灵敏度高</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89EE2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F40FD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CDDC94">
            <w:pPr>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需要配合增加接口固件使用</w:t>
            </w:r>
          </w:p>
        </w:tc>
      </w:tr>
      <w:tr w14:paraId="3661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81DEF49">
            <w:pPr>
              <w:jc w:val="center"/>
              <w:rPr>
                <w:rFonts w:hint="default" w:ascii="Times New Roman" w:hAnsi="Times New Roman" w:eastAsia="宋体" w:cs="Times New Roman"/>
                <w:color w:val="000000"/>
                <w:sz w:val="21"/>
                <w:szCs w:val="21"/>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574FE1D8">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1F54E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09F47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7DD09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A9147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1A</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E61D8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591E9C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0x00：灵敏度低</w:t>
            </w:r>
          </w:p>
          <w:p w14:paraId="2B99A36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0x01：灵敏度中(默认)</w:t>
            </w:r>
          </w:p>
          <w:p w14:paraId="7995FD8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0x02：灵敏度高</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87EED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EB7B1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8F8D08">
            <w:pPr>
              <w:jc w:val="left"/>
              <w:rPr>
                <w:rFonts w:hint="default" w:ascii="Times New Roman" w:hAnsi="Times New Roman" w:eastAsia="宋体" w:cs="Times New Roman"/>
                <w:color w:val="auto"/>
                <w:sz w:val="21"/>
                <w:szCs w:val="21"/>
                <w:lang w:val="en-US" w:eastAsia="zh-CN"/>
              </w:rPr>
            </w:pPr>
          </w:p>
        </w:tc>
      </w:tr>
      <w:tr w14:paraId="64CE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06D5C35">
            <w:pPr>
              <w:jc w:val="center"/>
              <w:rPr>
                <w:rFonts w:hint="default" w:ascii="Times New Roman" w:hAnsi="Times New Roman" w:eastAsia="宋体" w:cs="Times New Roman"/>
                <w:color w:val="000000"/>
                <w:sz w:val="21"/>
                <w:szCs w:val="21"/>
              </w:rPr>
            </w:pPr>
          </w:p>
        </w:tc>
        <w:tc>
          <w:tcPr>
            <w:tcW w:w="533" w:type="pct"/>
            <w:vMerge w:val="restart"/>
            <w:tcBorders>
              <w:left w:val="single" w:color="auto" w:sz="4" w:space="0"/>
              <w:right w:val="single" w:color="auto" w:sz="4" w:space="0"/>
            </w:tcBorders>
            <w:shd w:val="clear" w:color="auto" w:fill="FFFFFF"/>
            <w:noWrap/>
            <w:vAlign w:val="center"/>
          </w:tcPr>
          <w:p w14:paraId="285ED97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睡眠周期</w:t>
            </w:r>
          </w:p>
          <w:p w14:paraId="228C6D2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外部控制开关</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E3F8B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CAD0B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673AD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14EF4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1C</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478F0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93CD51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关</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18B4A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E122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5443</w:t>
            </w:r>
          </w:p>
        </w:tc>
        <w:tc>
          <w:tcPr>
            <w:tcW w:w="991" w:type="pct"/>
            <w:vMerge w:val="restart"/>
            <w:tcBorders>
              <w:top w:val="single" w:color="auto" w:sz="4" w:space="0"/>
              <w:left w:val="single" w:color="auto" w:sz="4" w:space="0"/>
              <w:right w:val="single" w:color="auto" w:sz="4" w:space="0"/>
            </w:tcBorders>
            <w:shd w:val="clear" w:color="auto" w:fill="FFFFFF"/>
            <w:noWrap/>
            <w:vAlign w:val="center"/>
          </w:tcPr>
          <w:p w14:paraId="3F5FBD5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默认开关状态：打开</w:t>
            </w:r>
          </w:p>
          <w:p w14:paraId="7494F4D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由外部睡眠周期开始截止指令进行睡眠开始结束控制</w:t>
            </w:r>
          </w:p>
        </w:tc>
      </w:tr>
      <w:tr w14:paraId="1053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3EA3D1F7">
            <w:pPr>
              <w:jc w:val="center"/>
              <w:rPr>
                <w:rFonts w:hint="default" w:ascii="Times New Roman" w:hAnsi="Times New Roman" w:eastAsia="宋体" w:cs="Times New Roman"/>
                <w:color w:val="000000"/>
                <w:sz w:val="21"/>
                <w:szCs w:val="21"/>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358CAB72">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42C78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244F4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6A7B7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863A1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1C</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B3622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BB6B2A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关</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F507E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3E8E0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5443</w:t>
            </w:r>
          </w:p>
        </w:tc>
        <w:tc>
          <w:tcPr>
            <w:tcW w:w="991" w:type="pct"/>
            <w:vMerge w:val="continue"/>
            <w:tcBorders>
              <w:left w:val="single" w:color="auto" w:sz="4" w:space="0"/>
              <w:bottom w:val="single" w:color="auto" w:sz="4" w:space="0"/>
              <w:right w:val="single" w:color="auto" w:sz="4" w:space="0"/>
            </w:tcBorders>
            <w:shd w:val="clear" w:color="auto" w:fill="FFFFFF"/>
            <w:noWrap/>
            <w:vAlign w:val="center"/>
          </w:tcPr>
          <w:p w14:paraId="425BB192">
            <w:pPr>
              <w:jc w:val="left"/>
              <w:rPr>
                <w:rFonts w:hint="default" w:ascii="Times New Roman" w:hAnsi="Times New Roman" w:eastAsia="宋体" w:cs="Times New Roman"/>
                <w:color w:val="auto"/>
                <w:sz w:val="21"/>
                <w:szCs w:val="21"/>
                <w:lang w:val="en-US" w:eastAsia="zh-CN"/>
              </w:rPr>
            </w:pPr>
          </w:p>
        </w:tc>
      </w:tr>
      <w:tr w14:paraId="1F3B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037DD21C">
            <w:pPr>
              <w:jc w:val="center"/>
              <w:rPr>
                <w:rFonts w:hint="default" w:ascii="Times New Roman" w:hAnsi="Times New Roman" w:eastAsia="宋体" w:cs="Times New Roman"/>
                <w:color w:val="000000"/>
                <w:sz w:val="21"/>
                <w:szCs w:val="21"/>
              </w:rPr>
            </w:pPr>
          </w:p>
        </w:tc>
        <w:tc>
          <w:tcPr>
            <w:tcW w:w="533" w:type="pct"/>
            <w:vMerge w:val="restart"/>
            <w:tcBorders>
              <w:left w:val="single" w:color="auto" w:sz="4" w:space="0"/>
              <w:right w:val="single" w:color="auto" w:sz="4" w:space="0"/>
            </w:tcBorders>
            <w:shd w:val="clear" w:color="auto" w:fill="FFFFFF"/>
            <w:noWrap/>
            <w:vAlign w:val="center"/>
          </w:tcPr>
          <w:p w14:paraId="3E861AE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睡眠周期</w:t>
            </w:r>
          </w:p>
          <w:p w14:paraId="2974076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开始截止设置</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288F8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B8424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F4436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ED737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1D</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99E17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3488B4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无</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开始</w:t>
            </w:r>
          </w:p>
          <w:p w14:paraId="7BB4C5F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0x02结束</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E15FA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1F047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5443</w:t>
            </w:r>
          </w:p>
        </w:tc>
        <w:tc>
          <w:tcPr>
            <w:tcW w:w="991" w:type="pct"/>
            <w:vMerge w:val="restart"/>
            <w:tcBorders>
              <w:top w:val="single" w:color="auto" w:sz="4" w:space="0"/>
              <w:left w:val="single" w:color="auto" w:sz="4" w:space="0"/>
              <w:right w:val="single" w:color="auto" w:sz="4" w:space="0"/>
            </w:tcBorders>
            <w:shd w:val="clear" w:color="auto" w:fill="FFFFFF"/>
            <w:noWrap/>
            <w:vAlign w:val="center"/>
          </w:tcPr>
          <w:p w14:paraId="0CD88083">
            <w:pPr>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初始化状态为：无</w:t>
            </w:r>
          </w:p>
          <w:p w14:paraId="3907381B">
            <w:pPr>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当外部控制模式下，通过该指令控制睡眠周期开始和截止</w:t>
            </w:r>
          </w:p>
        </w:tc>
      </w:tr>
      <w:tr w14:paraId="27DC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4330A1B7">
            <w:pPr>
              <w:jc w:val="center"/>
              <w:rPr>
                <w:rFonts w:hint="default" w:ascii="Times New Roman" w:hAnsi="Times New Roman" w:eastAsia="宋体" w:cs="Times New Roman"/>
                <w:color w:val="000000"/>
                <w:sz w:val="21"/>
                <w:szCs w:val="21"/>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7A5502F1">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D767A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0205B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4F4C7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44D76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1D</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5C062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8224AD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无</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开始</w:t>
            </w:r>
          </w:p>
          <w:p w14:paraId="61BDB96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0x02结束</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C8012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8E44E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5443</w:t>
            </w:r>
          </w:p>
        </w:tc>
        <w:tc>
          <w:tcPr>
            <w:tcW w:w="991" w:type="pct"/>
            <w:vMerge w:val="continue"/>
            <w:tcBorders>
              <w:left w:val="single" w:color="auto" w:sz="4" w:space="0"/>
              <w:bottom w:val="single" w:color="auto" w:sz="4" w:space="0"/>
              <w:right w:val="single" w:color="auto" w:sz="4" w:space="0"/>
            </w:tcBorders>
            <w:shd w:val="clear" w:color="auto" w:fill="FFFFFF"/>
            <w:noWrap/>
            <w:vAlign w:val="center"/>
          </w:tcPr>
          <w:p w14:paraId="7753FC1E">
            <w:pPr>
              <w:jc w:val="left"/>
              <w:rPr>
                <w:rFonts w:hint="default" w:ascii="Times New Roman" w:hAnsi="Times New Roman" w:eastAsia="宋体" w:cs="Times New Roman"/>
                <w:color w:val="auto"/>
                <w:sz w:val="21"/>
                <w:szCs w:val="21"/>
                <w:lang w:val="en-US" w:eastAsia="zh-CN"/>
              </w:rPr>
            </w:pPr>
          </w:p>
        </w:tc>
      </w:tr>
      <w:bookmarkEnd w:id="30"/>
      <w:bookmarkEnd w:id="31"/>
      <w:tr w14:paraId="3D1E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26032A75">
            <w:pPr>
              <w:jc w:val="center"/>
              <w:rPr>
                <w:rFonts w:hint="default" w:ascii="Times New Roman" w:hAnsi="Times New Roman" w:eastAsia="宋体" w:cs="Times New Roman"/>
                <w:color w:val="000000"/>
                <w:sz w:val="21"/>
                <w:szCs w:val="21"/>
              </w:rPr>
            </w:pPr>
          </w:p>
        </w:tc>
        <w:tc>
          <w:tcPr>
            <w:tcW w:w="4626" w:type="pct"/>
            <w:gridSpan w:val="10"/>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F5F96B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bCs/>
                <w:color w:val="auto"/>
                <w:sz w:val="21"/>
                <w:szCs w:val="21"/>
                <w:lang w:val="en-US" w:eastAsia="zh-CN"/>
              </w:rPr>
              <w:t>信息查询</w:t>
            </w:r>
          </w:p>
        </w:tc>
      </w:tr>
      <w:tr w14:paraId="3BA0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48FA984">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1F2791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查询睡眠监测开关</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34687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753BA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28C9E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3AB6C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EF6CD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6CFBE6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D6B12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6E043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E5229B">
            <w:pPr>
              <w:jc w:val="center"/>
              <w:rPr>
                <w:rFonts w:hint="default" w:ascii="Times New Roman" w:hAnsi="Times New Roman" w:eastAsia="宋体" w:cs="Times New Roman"/>
                <w:color w:val="000000"/>
                <w:sz w:val="21"/>
                <w:szCs w:val="21"/>
                <w:lang w:val="en-US" w:eastAsia="zh-CN"/>
              </w:rPr>
            </w:pPr>
          </w:p>
        </w:tc>
      </w:tr>
      <w:tr w14:paraId="2A82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5EEC3CD2">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57987EA">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274C0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B384B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835AC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83F4F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05081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C5AC99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01：开</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00：关</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B0505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263C0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09BC61">
            <w:pPr>
              <w:jc w:val="center"/>
              <w:rPr>
                <w:rFonts w:hint="default" w:ascii="Times New Roman" w:hAnsi="Times New Roman" w:eastAsia="宋体" w:cs="Times New Roman"/>
                <w:color w:val="000000"/>
                <w:sz w:val="21"/>
                <w:szCs w:val="21"/>
                <w:lang w:val="en-US" w:eastAsia="zh-CN"/>
              </w:rPr>
            </w:pPr>
          </w:p>
        </w:tc>
      </w:tr>
      <w:tr w14:paraId="6EDE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3B94FA03">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658C04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入床/离床状态查询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3B0CA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7BEF3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BA2C0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E0D0E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3201C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EBABFC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F9C08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F4BB0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5B2592">
            <w:pPr>
              <w:jc w:val="center"/>
              <w:rPr>
                <w:rFonts w:hint="default" w:ascii="Times New Roman" w:hAnsi="Times New Roman" w:eastAsia="宋体" w:cs="Times New Roman"/>
                <w:color w:val="000000"/>
                <w:sz w:val="21"/>
                <w:szCs w:val="21"/>
                <w:lang w:val="en-US" w:eastAsia="zh-CN"/>
              </w:rPr>
            </w:pPr>
          </w:p>
        </w:tc>
      </w:tr>
      <w:tr w14:paraId="3639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45FA2377">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89DE66A">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9614D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0E331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ED236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9AD62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B6A0F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58C35D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0x00：离床 </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0x01：入床</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71E90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1E255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1010C1">
            <w:pPr>
              <w:jc w:val="center"/>
              <w:rPr>
                <w:rFonts w:hint="default" w:ascii="Times New Roman" w:hAnsi="Times New Roman" w:eastAsia="宋体" w:cs="Times New Roman"/>
                <w:color w:val="000000"/>
                <w:sz w:val="21"/>
                <w:szCs w:val="21"/>
                <w:lang w:val="en-US" w:eastAsia="zh-CN"/>
              </w:rPr>
            </w:pPr>
          </w:p>
        </w:tc>
      </w:tr>
      <w:tr w14:paraId="6C77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602292A">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851C3A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睡眠状态查询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1BA4E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08833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7D042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4626F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C21C6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322EB7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36A87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A5353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A3B066">
            <w:pPr>
              <w:jc w:val="center"/>
              <w:rPr>
                <w:rFonts w:hint="default" w:ascii="Times New Roman" w:hAnsi="Times New Roman" w:eastAsia="宋体" w:cs="Times New Roman"/>
                <w:color w:val="000000"/>
                <w:sz w:val="21"/>
                <w:szCs w:val="21"/>
                <w:lang w:val="en-US" w:eastAsia="zh-CN"/>
              </w:rPr>
            </w:pPr>
          </w:p>
        </w:tc>
      </w:tr>
      <w:tr w14:paraId="693C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4664044B">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B9C5C0E">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EEE7B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6C8A4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BE2A3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AC1E0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98914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AA8B39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0x00：深睡</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0x01：浅睡</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0x02：清醒</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0x03：无</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DDAE1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E0CD2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3ABAEB">
            <w:pPr>
              <w:jc w:val="center"/>
              <w:rPr>
                <w:rFonts w:hint="default" w:ascii="Times New Roman" w:hAnsi="Times New Roman" w:eastAsia="宋体" w:cs="Times New Roman"/>
                <w:color w:val="000000"/>
                <w:sz w:val="21"/>
                <w:szCs w:val="21"/>
                <w:lang w:val="en-US" w:eastAsia="zh-CN"/>
              </w:rPr>
            </w:pPr>
          </w:p>
        </w:tc>
      </w:tr>
      <w:tr w14:paraId="0033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81EEA74">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CE7025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清醒时长查询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C5250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B4943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677BB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342B7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668E2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4E8777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13EAD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C2A91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083907">
            <w:pPr>
              <w:jc w:val="center"/>
              <w:rPr>
                <w:rFonts w:hint="default" w:ascii="Times New Roman" w:hAnsi="Times New Roman" w:eastAsia="宋体" w:cs="Times New Roman"/>
                <w:color w:val="000000"/>
                <w:sz w:val="21"/>
                <w:szCs w:val="21"/>
                <w:lang w:val="en-US" w:eastAsia="zh-CN"/>
              </w:rPr>
            </w:pPr>
          </w:p>
        </w:tc>
      </w:tr>
      <w:tr w14:paraId="64A7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24E9A590">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1407613">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36B93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6D6FA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6CD6A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22F0D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3FE8C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0002</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623061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2Byte 清醒时长</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7CB92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4F218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BCAF90">
            <w:pPr>
              <w:jc w:val="center"/>
              <w:rPr>
                <w:rFonts w:hint="default" w:ascii="Times New Roman" w:hAnsi="Times New Roman" w:eastAsia="宋体" w:cs="Times New Roman"/>
                <w:color w:val="000000"/>
                <w:sz w:val="21"/>
                <w:szCs w:val="21"/>
                <w:lang w:val="en-US" w:eastAsia="zh-CN"/>
              </w:rPr>
            </w:pPr>
          </w:p>
        </w:tc>
      </w:tr>
      <w:tr w14:paraId="7F66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258D34A4">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D40A71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浅睡时长查询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D0923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4E1D4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F3867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EC6F5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A5A7A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562F15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5086C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EEB23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B2111D">
            <w:pPr>
              <w:jc w:val="center"/>
              <w:rPr>
                <w:rFonts w:hint="default" w:ascii="Times New Roman" w:hAnsi="Times New Roman" w:eastAsia="宋体" w:cs="Times New Roman"/>
                <w:color w:val="000000"/>
                <w:sz w:val="21"/>
                <w:szCs w:val="21"/>
                <w:lang w:val="en-US" w:eastAsia="zh-CN"/>
              </w:rPr>
            </w:pPr>
          </w:p>
        </w:tc>
      </w:tr>
      <w:tr w14:paraId="42C8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3BCD01D2">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8BA4CE6">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046AF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17A0F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51FB5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02001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6F94E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0002</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8EAD9F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2Byte 浅睡时长</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5E3CF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DA548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E53EAA">
            <w:pPr>
              <w:jc w:val="center"/>
              <w:rPr>
                <w:rFonts w:hint="default" w:ascii="Times New Roman" w:hAnsi="Times New Roman" w:eastAsia="宋体" w:cs="Times New Roman"/>
                <w:color w:val="000000"/>
                <w:sz w:val="21"/>
                <w:szCs w:val="21"/>
                <w:lang w:val="en-US" w:eastAsia="zh-CN"/>
              </w:rPr>
            </w:pPr>
          </w:p>
        </w:tc>
      </w:tr>
      <w:tr w14:paraId="5B67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7D3165C9">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0E7D15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深睡时长查询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2945A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0E3EA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7BDA7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9404E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6D4AF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89F754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FC49D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C2F35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857987">
            <w:pPr>
              <w:jc w:val="center"/>
              <w:rPr>
                <w:rFonts w:hint="default" w:ascii="Times New Roman" w:hAnsi="Times New Roman" w:eastAsia="宋体" w:cs="Times New Roman"/>
                <w:color w:val="000000"/>
                <w:sz w:val="21"/>
                <w:szCs w:val="21"/>
                <w:lang w:val="en-US" w:eastAsia="zh-CN"/>
              </w:rPr>
            </w:pPr>
          </w:p>
        </w:tc>
      </w:tr>
      <w:tr w14:paraId="0477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29F68ED5">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B6CDCFB">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5E2AC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E9AC7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C6061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BEF06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96F71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0002</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D4A89A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2Byte 深睡时长</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30CF9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7D399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A77761">
            <w:pPr>
              <w:jc w:val="center"/>
              <w:rPr>
                <w:rFonts w:hint="default" w:ascii="Times New Roman" w:hAnsi="Times New Roman" w:eastAsia="宋体" w:cs="Times New Roman"/>
                <w:color w:val="000000"/>
                <w:sz w:val="21"/>
                <w:szCs w:val="21"/>
                <w:lang w:val="en-US" w:eastAsia="zh-CN"/>
              </w:rPr>
            </w:pPr>
          </w:p>
        </w:tc>
      </w:tr>
      <w:tr w14:paraId="458B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849CE34">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B93D95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睡眠质量评分查询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64740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55D48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E02E0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AB8AD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86</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288DA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259C33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FDB54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1BADD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5CF234">
            <w:pPr>
              <w:jc w:val="center"/>
              <w:rPr>
                <w:rFonts w:hint="default" w:ascii="Times New Roman" w:hAnsi="Times New Roman" w:eastAsia="宋体" w:cs="Times New Roman"/>
                <w:color w:val="000000"/>
                <w:sz w:val="21"/>
                <w:szCs w:val="21"/>
                <w:lang w:val="en-US" w:eastAsia="zh-CN"/>
              </w:rPr>
            </w:pPr>
          </w:p>
        </w:tc>
      </w:tr>
      <w:tr w14:paraId="6F52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3662EA82">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F52E6D0">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A3658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3F6CA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27DD4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64A9D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86</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6EC54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0002</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FB49A4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睡眠评分</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27163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3526F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462DD3">
            <w:pPr>
              <w:jc w:val="center"/>
              <w:rPr>
                <w:rFonts w:hint="default" w:ascii="Times New Roman" w:hAnsi="Times New Roman" w:eastAsia="宋体" w:cs="Times New Roman"/>
                <w:color w:val="000000"/>
                <w:sz w:val="21"/>
                <w:szCs w:val="21"/>
                <w:lang w:val="en-US" w:eastAsia="zh-CN"/>
              </w:rPr>
            </w:pPr>
          </w:p>
        </w:tc>
      </w:tr>
      <w:tr w14:paraId="3F89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74E42471">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A307A5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睡眠综合状态查询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A6ECC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38956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0ECE2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3EFEB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8D</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BB836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A86C60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9921B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2F826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bottom"/>
          </w:tcPr>
          <w:p w14:paraId="70110145">
            <w:pPr>
              <w:jc w:val="center"/>
              <w:rPr>
                <w:rFonts w:hint="default" w:ascii="Times New Roman" w:hAnsi="Times New Roman" w:eastAsia="宋体" w:cs="Times New Roman"/>
                <w:color w:val="000000"/>
                <w:sz w:val="21"/>
                <w:szCs w:val="21"/>
                <w:lang w:val="en-US" w:eastAsia="zh-CN"/>
              </w:rPr>
            </w:pPr>
          </w:p>
        </w:tc>
      </w:tr>
      <w:tr w14:paraId="3FB0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4FCF8487">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C1AEB68">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323A3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60480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EE97F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F796D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8D</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5A96D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0008</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AC7957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存在                                     1B 睡眠状态                              1B 平均呼吸                                     1B 平均心跳                                     1B 翻身次数                                    1B 大幅度体动占比                     1B 小幅度体动占比                    1B 呼吸暂停次数</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0F579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5BD82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bottom"/>
          </w:tcPr>
          <w:p w14:paraId="568B1E05">
            <w:pPr>
              <w:jc w:val="center"/>
              <w:rPr>
                <w:rFonts w:hint="default" w:ascii="Times New Roman" w:hAnsi="Times New Roman" w:eastAsia="宋体" w:cs="Times New Roman"/>
                <w:color w:val="000000"/>
                <w:sz w:val="21"/>
                <w:szCs w:val="21"/>
                <w:lang w:val="en-US" w:eastAsia="zh-CN"/>
              </w:rPr>
            </w:pPr>
          </w:p>
        </w:tc>
      </w:tr>
      <w:tr w14:paraId="1BF4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50D1ED8">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C29939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睡眠异常查询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0C672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6A79E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548A4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49EC8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8E</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680A1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F2A197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526EF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7F493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bottom"/>
          </w:tcPr>
          <w:p w14:paraId="46CC3B4B">
            <w:pPr>
              <w:jc w:val="center"/>
              <w:rPr>
                <w:rFonts w:hint="default" w:ascii="Times New Roman" w:hAnsi="Times New Roman" w:eastAsia="宋体" w:cs="Times New Roman"/>
                <w:color w:val="000000"/>
                <w:sz w:val="21"/>
                <w:szCs w:val="21"/>
                <w:lang w:val="en-US" w:eastAsia="zh-CN"/>
              </w:rPr>
            </w:pPr>
          </w:p>
        </w:tc>
      </w:tr>
      <w:tr w14:paraId="25E5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74F20DE9">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49CE69A">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9A9D5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A60853">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AD046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2A5EF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8E</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C3F11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top"/>
          </w:tcPr>
          <w:p w14:paraId="54D3C7D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0x00 睡眠时长不足4小时    </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0x01 睡眠时长大于12小时       0x02 长时间异常无人</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0x03 无</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98917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DBE7B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top"/>
          </w:tcPr>
          <w:p w14:paraId="50AD238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当睡眠时长不足4小时或大于12小时，上报异常        睡眠状态下，存在长时间探测无人时，上报异常</w:t>
            </w:r>
          </w:p>
        </w:tc>
      </w:tr>
      <w:tr w14:paraId="1C28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22D75913">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B3F825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睡眠统计查询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94169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034D8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C4C9E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E4F06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8F</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F10B7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05B1C6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0057A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F01C8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bottom"/>
          </w:tcPr>
          <w:p w14:paraId="2E43E5AC">
            <w:pPr>
              <w:jc w:val="center"/>
              <w:rPr>
                <w:rFonts w:hint="default" w:ascii="Times New Roman" w:hAnsi="Times New Roman" w:eastAsia="宋体" w:cs="Times New Roman"/>
                <w:color w:val="000000"/>
                <w:sz w:val="21"/>
                <w:szCs w:val="21"/>
                <w:lang w:val="en-US" w:eastAsia="zh-CN"/>
              </w:rPr>
            </w:pPr>
          </w:p>
        </w:tc>
      </w:tr>
      <w:tr w14:paraId="371E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EF0CC05">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09B833B">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5F66F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D9286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A53B10">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97014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8F</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81C0D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000C</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top"/>
          </w:tcPr>
          <w:p w14:paraId="759C5C1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1B 睡眠质量评分                     2B 睡眠总时长                         1B 清醒时长占比                       1B 浅睡时长占比                        1B 深睡时长占比                      1B 离床时长                             1B 离床次数                             1B 翻身次数                             1B 平均呼吸                                  1B 平均心跳                                   1B 呼吸暂停次数(预留参数)</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3E628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E4A6B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top"/>
          </w:tcPr>
          <w:p w14:paraId="18A53CB2">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当判断为睡醒离床后开始上报整晚的睡眠统计数据     1B 睡眠质量评分 数值范围：0~100                                                   2B 睡眠总时长     数值范围：0~65535    单位：分钟   1B 清醒时长占比 数值范围：0~100                              1B 浅睡时长占比 数值范围：0~100                              1B 深睡时长占比 数值范围：0~100                                  1B 离床时长占比 数值范围：0~100                                 1B 离床次数         数值范围：0~10                                  1B 翻身次数         数值范围：0~40                               1B 平均呼吸         数值范围：0~30                                1B 平均心跳         数值范围：0~150                             1B 呼吸暂停次数 数值范围：0~10</w:t>
            </w:r>
          </w:p>
        </w:tc>
      </w:tr>
      <w:tr w14:paraId="4995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20ED91B7">
            <w:pPr>
              <w:jc w:val="center"/>
              <w:rPr>
                <w:rFonts w:hint="default" w:ascii="Times New Roman" w:hAnsi="Times New Roman" w:eastAsia="宋体" w:cs="Times New Roman"/>
                <w:color w:val="000000"/>
                <w:sz w:val="21"/>
                <w:szCs w:val="21"/>
                <w:lang w:val="en-US" w:eastAsia="zh-CN"/>
              </w:rPr>
            </w:pPr>
            <w:bookmarkStart w:id="32" w:name="OLE_LINK4" w:colFirst="1" w:colLast="10"/>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E7BEF6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睡眠质量评级查询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24178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DCE09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64E5B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805AF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471AD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49AEF4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A58D9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FC21F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729C45">
            <w:pPr>
              <w:jc w:val="center"/>
              <w:rPr>
                <w:rFonts w:hint="default" w:ascii="Times New Roman" w:hAnsi="Times New Roman" w:eastAsia="宋体" w:cs="Times New Roman"/>
                <w:color w:val="auto"/>
                <w:sz w:val="21"/>
                <w:szCs w:val="21"/>
                <w:lang w:val="en-US" w:eastAsia="zh-CN"/>
              </w:rPr>
            </w:pPr>
          </w:p>
        </w:tc>
      </w:tr>
      <w:tr w14:paraId="36EB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0088D2E2">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8E4C258">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54505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3B999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CBE4B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F6346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FC570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448DAB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无</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睡眠质量良好</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0x02 睡眠质量一般</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0x03 睡眠质量较差</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17A45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2D926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DE0BC7">
            <w:pPr>
              <w:jc w:val="center"/>
              <w:rPr>
                <w:rFonts w:hint="default" w:ascii="Times New Roman" w:hAnsi="Times New Roman" w:eastAsia="宋体" w:cs="Times New Roman"/>
                <w:color w:val="auto"/>
                <w:sz w:val="21"/>
                <w:szCs w:val="21"/>
                <w:lang w:val="en-US" w:eastAsia="zh-CN"/>
              </w:rPr>
            </w:pPr>
          </w:p>
        </w:tc>
      </w:tr>
      <w:tr w14:paraId="0F48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0DC16F60">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52F713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异常挣扎状态查询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6D704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962B7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EF704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0B64F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66C19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138AA0C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A3042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8C2B5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BAA1E5">
            <w:pPr>
              <w:jc w:val="center"/>
              <w:rPr>
                <w:rFonts w:hint="default" w:ascii="Times New Roman" w:hAnsi="Times New Roman" w:eastAsia="宋体" w:cs="Times New Roman"/>
                <w:color w:val="auto"/>
                <w:sz w:val="21"/>
                <w:szCs w:val="21"/>
                <w:lang w:val="en-US" w:eastAsia="zh-CN"/>
              </w:rPr>
            </w:pPr>
          </w:p>
        </w:tc>
      </w:tr>
      <w:tr w14:paraId="47CA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55AF2E35">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42E2AF0">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26A69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AEDB7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5092A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33AE0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58C0F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03616F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无</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正常状态</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0x02 异常挣扎状态</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C30B6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B0FF0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79CCB0">
            <w:pPr>
              <w:jc w:val="center"/>
              <w:rPr>
                <w:rFonts w:hint="default" w:ascii="Times New Roman" w:hAnsi="Times New Roman" w:eastAsia="宋体" w:cs="Times New Roman"/>
                <w:color w:val="auto"/>
                <w:sz w:val="21"/>
                <w:szCs w:val="21"/>
                <w:lang w:val="en-US" w:eastAsia="zh-CN"/>
              </w:rPr>
            </w:pPr>
          </w:p>
        </w:tc>
      </w:tr>
      <w:tr w14:paraId="2881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8C2A0C7">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701D5F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无人计时状态查询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BD853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0998F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DFF62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0DB46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C5AF3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11496AB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3489A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9472B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712EE4">
            <w:pPr>
              <w:jc w:val="center"/>
              <w:rPr>
                <w:rFonts w:hint="default" w:ascii="Times New Roman" w:hAnsi="Times New Roman" w:eastAsia="宋体" w:cs="Times New Roman"/>
                <w:color w:val="auto"/>
                <w:sz w:val="21"/>
                <w:szCs w:val="21"/>
                <w:lang w:val="en-US" w:eastAsia="zh-CN"/>
              </w:rPr>
            </w:pPr>
          </w:p>
        </w:tc>
      </w:tr>
      <w:tr w14:paraId="5066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8824AD3">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F42599D">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F2DEA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72030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46BA7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A03DA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21521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102FF1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无</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正常</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0x02 异常</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60B23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5646A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28C6BE">
            <w:pPr>
              <w:jc w:val="center"/>
              <w:rPr>
                <w:rFonts w:hint="default" w:ascii="Times New Roman" w:hAnsi="Times New Roman" w:eastAsia="宋体" w:cs="Times New Roman"/>
                <w:color w:val="auto"/>
                <w:sz w:val="21"/>
                <w:szCs w:val="21"/>
                <w:lang w:val="en-US" w:eastAsia="zh-CN"/>
              </w:rPr>
            </w:pPr>
          </w:p>
        </w:tc>
      </w:tr>
      <w:tr w14:paraId="4C68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A59F320">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012A5E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异常挣扎状态开关查询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FB606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E2024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A906E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6C6A6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F0714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6A5F14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34A00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B2D39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2E0F28E">
            <w:pPr>
              <w:jc w:val="center"/>
              <w:rPr>
                <w:rFonts w:hint="default" w:ascii="Times New Roman" w:hAnsi="Times New Roman" w:eastAsia="宋体" w:cs="Times New Roman"/>
                <w:color w:val="auto"/>
                <w:sz w:val="21"/>
                <w:szCs w:val="21"/>
                <w:lang w:val="en-US" w:eastAsia="zh-CN"/>
              </w:rPr>
            </w:pPr>
          </w:p>
        </w:tc>
      </w:tr>
      <w:tr w14:paraId="0918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E370D9F">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F4B7889">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57308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AA860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E6642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D5ABD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BC28E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041305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关</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345F2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91DAA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64581D2">
            <w:pPr>
              <w:jc w:val="center"/>
              <w:rPr>
                <w:rFonts w:hint="default" w:ascii="Times New Roman" w:hAnsi="Times New Roman" w:eastAsia="宋体" w:cs="Times New Roman"/>
                <w:color w:val="auto"/>
                <w:sz w:val="21"/>
                <w:szCs w:val="21"/>
                <w:lang w:val="en-US" w:eastAsia="zh-CN"/>
              </w:rPr>
            </w:pPr>
          </w:p>
        </w:tc>
      </w:tr>
      <w:tr w14:paraId="574F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74385CAD">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775F01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无人计时功能开关查询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F1DCA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FF348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6A866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E8B29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A8545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144C5C7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2CB86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21E1F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F567636">
            <w:pPr>
              <w:jc w:val="center"/>
              <w:rPr>
                <w:rFonts w:hint="default" w:ascii="Times New Roman" w:hAnsi="Times New Roman" w:eastAsia="宋体" w:cs="Times New Roman"/>
                <w:color w:val="auto"/>
                <w:sz w:val="21"/>
                <w:szCs w:val="21"/>
                <w:lang w:val="en-US" w:eastAsia="zh-CN"/>
              </w:rPr>
            </w:pPr>
          </w:p>
        </w:tc>
      </w:tr>
      <w:tr w14:paraId="180A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785EE06D">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2BDC1F4">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E9794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9A03C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D0339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D3AAC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94</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10C94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28E7CA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关</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DB526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A976A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DD46819">
            <w:pPr>
              <w:jc w:val="center"/>
              <w:rPr>
                <w:rFonts w:hint="default" w:ascii="Times New Roman" w:hAnsi="Times New Roman" w:eastAsia="宋体" w:cs="Times New Roman"/>
                <w:color w:val="auto"/>
                <w:sz w:val="21"/>
                <w:szCs w:val="21"/>
                <w:lang w:val="en-US" w:eastAsia="zh-CN"/>
              </w:rPr>
            </w:pPr>
          </w:p>
        </w:tc>
      </w:tr>
      <w:tr w14:paraId="61E6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291BC973">
            <w:pPr>
              <w:jc w:val="center"/>
              <w:rPr>
                <w:rFonts w:hint="default" w:ascii="Times New Roman" w:hAnsi="Times New Roman" w:eastAsia="宋体" w:cs="Times New Roman"/>
                <w:color w:val="000000"/>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8E8B49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无人计时时长查询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715BB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55036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AE77F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ECD02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BF90A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2F0FC3D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562D7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70F4A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B9FB79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数值范围：30-180</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单位：分钟</w:t>
            </w:r>
          </w:p>
        </w:tc>
      </w:tr>
      <w:tr w14:paraId="181B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343CF356">
            <w:pPr>
              <w:jc w:val="center"/>
              <w:rPr>
                <w:rFonts w:hint="default" w:ascii="Times New Roman" w:hAnsi="Times New Roman" w:eastAsia="宋体" w:cs="Times New Roman"/>
                <w:color w:val="000000"/>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E8BD103">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CFAB7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4D26B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14B91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E7FB1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95</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16E9F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C7926C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1B时间</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7FB98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3A766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D340430">
            <w:pPr>
              <w:jc w:val="center"/>
              <w:rPr>
                <w:rFonts w:hint="default" w:ascii="Times New Roman" w:hAnsi="Times New Roman" w:eastAsia="宋体" w:cs="Times New Roman"/>
                <w:color w:val="000000"/>
                <w:sz w:val="21"/>
                <w:szCs w:val="21"/>
                <w:lang w:val="en-US" w:eastAsia="zh-CN"/>
              </w:rPr>
            </w:pPr>
          </w:p>
        </w:tc>
      </w:tr>
      <w:tr w14:paraId="672C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7BAFC026">
            <w:pPr>
              <w:jc w:val="center"/>
              <w:rPr>
                <w:rFonts w:hint="default" w:ascii="Times New Roman" w:hAnsi="Times New Roman" w:eastAsia="宋体" w:cs="Times New Roman"/>
                <w:color w:val="auto"/>
                <w:sz w:val="21"/>
                <w:szCs w:val="21"/>
                <w:lang w:val="en-US" w:eastAsia="zh-C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1A370C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睡眠截止时间查询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63794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A7C75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94285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D103E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96</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1D8BA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103D44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7C956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BE908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DF82C2">
            <w:pPr>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数值范围：5~120</w:t>
            </w:r>
          </w:p>
          <w:p w14:paraId="2108E632">
            <w:pPr>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单位：分钟</w:t>
            </w:r>
          </w:p>
        </w:tc>
      </w:tr>
      <w:tr w14:paraId="6D40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EC03EF4">
            <w:pPr>
              <w:jc w:val="center"/>
              <w:rPr>
                <w:rFonts w:hint="default" w:ascii="Times New Roman" w:hAnsi="Times New Roman" w:eastAsia="宋体" w:cs="Times New Roman"/>
                <w:color w:val="auto"/>
                <w:sz w:val="21"/>
                <w:szCs w:val="21"/>
                <w:lang w:val="en-US" w:eastAsia="zh-CN"/>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658B1AA">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EC99D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C9119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113D4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5AA1E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96</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1DAD9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2ED669F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1B时间</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24DB5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70F97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49C733">
            <w:pPr>
              <w:jc w:val="center"/>
              <w:rPr>
                <w:rFonts w:hint="default" w:ascii="Times New Roman" w:hAnsi="Times New Roman" w:eastAsia="宋体" w:cs="Times New Roman"/>
                <w:color w:val="auto"/>
                <w:sz w:val="21"/>
                <w:szCs w:val="21"/>
                <w:lang w:val="en-US" w:eastAsia="zh-CN"/>
              </w:rPr>
            </w:pPr>
          </w:p>
        </w:tc>
      </w:tr>
      <w:tr w14:paraId="1425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4446DF8">
            <w:pPr>
              <w:jc w:val="center"/>
              <w:rPr>
                <w:rFonts w:hint="default" w:ascii="Times New Roman" w:hAnsi="Times New Roman" w:eastAsia="宋体" w:cs="Times New Roman"/>
                <w:color w:val="auto"/>
                <w:sz w:val="21"/>
                <w:szCs w:val="21"/>
                <w:lang w:val="en-US" w:eastAsia="zh-CN"/>
              </w:rPr>
            </w:pPr>
          </w:p>
        </w:tc>
        <w:tc>
          <w:tcPr>
            <w:tcW w:w="533" w:type="pct"/>
            <w:vMerge w:val="restart"/>
            <w:tcBorders>
              <w:top w:val="single" w:color="auto" w:sz="4" w:space="0"/>
              <w:left w:val="single" w:color="auto" w:sz="4" w:space="0"/>
              <w:right w:val="single" w:color="auto" w:sz="4" w:space="0"/>
            </w:tcBorders>
            <w:shd w:val="clear" w:color="auto" w:fill="FFFFFF"/>
            <w:noWrap/>
            <w:vAlign w:val="center"/>
          </w:tcPr>
          <w:p w14:paraId="316BC51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挣扎状态判读查询</w:t>
            </w:r>
          </w:p>
          <w:p w14:paraId="4C4E503E">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D337B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D50A5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816DC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BFCDC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9A</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49640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8EB5CC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44BFA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AC438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5443</w:t>
            </w:r>
          </w:p>
        </w:tc>
        <w:tc>
          <w:tcPr>
            <w:tcW w:w="991" w:type="pct"/>
            <w:vMerge w:val="restart"/>
            <w:tcBorders>
              <w:top w:val="single" w:color="auto" w:sz="4" w:space="0"/>
              <w:left w:val="single" w:color="auto" w:sz="4" w:space="0"/>
              <w:right w:val="single" w:color="auto" w:sz="4" w:space="0"/>
            </w:tcBorders>
            <w:shd w:val="clear" w:color="auto" w:fill="FFFFFF"/>
            <w:noWrap/>
            <w:vAlign w:val="center"/>
          </w:tcPr>
          <w:p w14:paraId="5239176A">
            <w:pPr>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需要配合增加接口固件使用</w:t>
            </w:r>
          </w:p>
          <w:p w14:paraId="40B7076A">
            <w:pPr>
              <w:jc w:val="center"/>
              <w:rPr>
                <w:rFonts w:hint="default" w:ascii="Times New Roman" w:hAnsi="Times New Roman" w:eastAsia="宋体" w:cs="Times New Roman"/>
                <w:color w:val="auto"/>
                <w:sz w:val="21"/>
                <w:szCs w:val="21"/>
                <w:lang w:val="en-US" w:eastAsia="zh-CN"/>
              </w:rPr>
            </w:pPr>
          </w:p>
        </w:tc>
      </w:tr>
      <w:tr w14:paraId="599E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C1E7643">
            <w:pPr>
              <w:jc w:val="center"/>
              <w:rPr>
                <w:rFonts w:hint="default" w:ascii="Times New Roman" w:hAnsi="Times New Roman" w:eastAsia="宋体" w:cs="Times New Roman"/>
                <w:color w:val="auto"/>
                <w:sz w:val="21"/>
                <w:szCs w:val="21"/>
                <w:lang w:val="en-US" w:eastAsia="zh-CN"/>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146C2F42">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98F3B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99C93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FB6CB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479D4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9A</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29364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10A273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0x00：灵敏度低</w:t>
            </w:r>
          </w:p>
          <w:p w14:paraId="6F17CCF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0x01：灵敏度中(默认)</w:t>
            </w:r>
          </w:p>
          <w:p w14:paraId="762918D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0x02：灵敏度高</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93280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A237B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5443</w:t>
            </w:r>
          </w:p>
        </w:tc>
        <w:tc>
          <w:tcPr>
            <w:tcW w:w="991" w:type="pct"/>
            <w:vMerge w:val="continue"/>
            <w:tcBorders>
              <w:left w:val="single" w:color="auto" w:sz="4" w:space="0"/>
              <w:bottom w:val="single" w:color="auto" w:sz="4" w:space="0"/>
              <w:right w:val="single" w:color="auto" w:sz="4" w:space="0"/>
            </w:tcBorders>
            <w:shd w:val="clear" w:color="auto" w:fill="FFFFFF"/>
            <w:noWrap/>
            <w:vAlign w:val="center"/>
          </w:tcPr>
          <w:p w14:paraId="135B0F6E">
            <w:pPr>
              <w:jc w:val="left"/>
              <w:rPr>
                <w:rFonts w:hint="default" w:ascii="Times New Roman" w:hAnsi="Times New Roman" w:eastAsia="宋体" w:cs="Times New Roman"/>
                <w:color w:val="auto"/>
                <w:kern w:val="2"/>
                <w:sz w:val="21"/>
                <w:szCs w:val="21"/>
                <w:lang w:val="en-US" w:eastAsia="zh-CN" w:bidi="ar-SA"/>
              </w:rPr>
            </w:pPr>
          </w:p>
        </w:tc>
      </w:tr>
      <w:tr w14:paraId="5565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3052E3AD">
            <w:pPr>
              <w:jc w:val="center"/>
              <w:rPr>
                <w:rFonts w:hint="default" w:ascii="Times New Roman" w:hAnsi="Times New Roman" w:eastAsia="宋体" w:cs="Times New Roman"/>
                <w:color w:val="auto"/>
                <w:sz w:val="21"/>
                <w:szCs w:val="21"/>
                <w:lang w:val="en-US" w:eastAsia="zh-CN"/>
              </w:rPr>
            </w:pPr>
          </w:p>
        </w:tc>
        <w:tc>
          <w:tcPr>
            <w:tcW w:w="533" w:type="pct"/>
            <w:vMerge w:val="restart"/>
            <w:tcBorders>
              <w:left w:val="single" w:color="auto" w:sz="4" w:space="0"/>
              <w:bottom w:val="single" w:color="auto" w:sz="4" w:space="0"/>
              <w:right w:val="single" w:color="auto" w:sz="4" w:space="0"/>
            </w:tcBorders>
            <w:shd w:val="clear" w:color="auto" w:fill="FFFFFF"/>
            <w:noWrap/>
            <w:vAlign w:val="center"/>
          </w:tcPr>
          <w:p w14:paraId="3978AA6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睡眠周期</w:t>
            </w:r>
          </w:p>
          <w:p w14:paraId="452763F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外部控制开关查询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36135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5EC6D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3B845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0EBBA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9C</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CD00D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6AFEFA3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A0E2D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0E008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left w:val="single" w:color="auto" w:sz="4" w:space="0"/>
              <w:bottom w:val="single" w:color="auto" w:sz="4" w:space="0"/>
              <w:right w:val="single" w:color="auto" w:sz="4" w:space="0"/>
            </w:tcBorders>
            <w:shd w:val="clear" w:color="auto" w:fill="FFFFFF"/>
            <w:noWrap/>
            <w:vAlign w:val="center"/>
          </w:tcPr>
          <w:p w14:paraId="7165CCB8">
            <w:pPr>
              <w:jc w:val="left"/>
              <w:rPr>
                <w:rFonts w:hint="default" w:ascii="Times New Roman" w:hAnsi="Times New Roman" w:eastAsia="宋体" w:cs="Times New Roman"/>
                <w:color w:val="auto"/>
                <w:kern w:val="2"/>
                <w:sz w:val="21"/>
                <w:szCs w:val="21"/>
                <w:lang w:val="en-US" w:eastAsia="zh-CN" w:bidi="ar-SA"/>
              </w:rPr>
            </w:pPr>
          </w:p>
        </w:tc>
      </w:tr>
      <w:tr w14:paraId="0A29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18BBA406">
            <w:pPr>
              <w:jc w:val="center"/>
              <w:rPr>
                <w:rFonts w:hint="default" w:ascii="Times New Roman" w:hAnsi="Times New Roman" w:eastAsia="宋体" w:cs="Times New Roman"/>
                <w:color w:val="auto"/>
                <w:sz w:val="21"/>
                <w:szCs w:val="21"/>
                <w:lang w:val="en-US" w:eastAsia="zh-CN"/>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5AE8E483">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81E9A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09E2F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31406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6E995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9C</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4B7AA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235A9F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关</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B8D8D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38E80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left w:val="single" w:color="auto" w:sz="4" w:space="0"/>
              <w:bottom w:val="single" w:color="auto" w:sz="4" w:space="0"/>
              <w:right w:val="single" w:color="auto" w:sz="4" w:space="0"/>
            </w:tcBorders>
            <w:shd w:val="clear" w:color="auto" w:fill="FFFFFF"/>
            <w:noWrap/>
            <w:vAlign w:val="center"/>
          </w:tcPr>
          <w:p w14:paraId="40893400">
            <w:pPr>
              <w:jc w:val="left"/>
              <w:rPr>
                <w:rFonts w:hint="default" w:ascii="Times New Roman" w:hAnsi="Times New Roman" w:eastAsia="宋体" w:cs="Times New Roman"/>
                <w:color w:val="auto"/>
                <w:kern w:val="2"/>
                <w:sz w:val="21"/>
                <w:szCs w:val="21"/>
                <w:lang w:val="en-US" w:eastAsia="zh-CN" w:bidi="ar-SA"/>
              </w:rPr>
            </w:pPr>
          </w:p>
        </w:tc>
      </w:tr>
      <w:tr w14:paraId="7DF9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3" w:type="pct"/>
            <w:vMerge w:val="continue"/>
            <w:tcBorders>
              <w:left w:val="single" w:color="auto" w:sz="4" w:space="0"/>
              <w:right w:val="single" w:color="auto" w:sz="4" w:space="0"/>
            </w:tcBorders>
            <w:shd w:val="clear" w:color="auto" w:fill="FFFFFF"/>
            <w:textDirection w:val="tbRlV"/>
            <w:vAlign w:val="center"/>
          </w:tcPr>
          <w:p w14:paraId="618D61B1">
            <w:pPr>
              <w:jc w:val="center"/>
              <w:rPr>
                <w:rFonts w:hint="default" w:ascii="Times New Roman" w:hAnsi="Times New Roman" w:eastAsia="宋体" w:cs="Times New Roman"/>
                <w:color w:val="auto"/>
                <w:sz w:val="21"/>
                <w:szCs w:val="21"/>
                <w:lang w:val="en-US" w:eastAsia="zh-CN"/>
              </w:rPr>
            </w:pPr>
          </w:p>
        </w:tc>
        <w:tc>
          <w:tcPr>
            <w:tcW w:w="533" w:type="pct"/>
            <w:vMerge w:val="restart"/>
            <w:tcBorders>
              <w:left w:val="single" w:color="auto" w:sz="4" w:space="0"/>
              <w:bottom w:val="single" w:color="auto" w:sz="4" w:space="0"/>
              <w:right w:val="single" w:color="auto" w:sz="4" w:space="0"/>
            </w:tcBorders>
            <w:shd w:val="clear" w:color="auto" w:fill="FFFFFF"/>
            <w:noWrap/>
            <w:vAlign w:val="center"/>
          </w:tcPr>
          <w:p w14:paraId="206E722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睡眠周期</w:t>
            </w:r>
          </w:p>
          <w:p w14:paraId="403468C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开始截止查询</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472DE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57112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6CE12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BA15D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9D</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9A7C0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3ACA10EB">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0F</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65B96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30626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left w:val="single" w:color="auto" w:sz="4" w:space="0"/>
              <w:bottom w:val="single" w:color="auto" w:sz="4" w:space="0"/>
              <w:right w:val="single" w:color="auto" w:sz="4" w:space="0"/>
            </w:tcBorders>
            <w:shd w:val="clear" w:color="auto" w:fill="FFFFFF"/>
            <w:noWrap/>
            <w:vAlign w:val="center"/>
          </w:tcPr>
          <w:p w14:paraId="23CB50A3">
            <w:pPr>
              <w:jc w:val="left"/>
              <w:rPr>
                <w:rFonts w:hint="default" w:ascii="Times New Roman" w:hAnsi="Times New Roman" w:eastAsia="宋体" w:cs="Times New Roman"/>
                <w:color w:val="auto"/>
                <w:kern w:val="2"/>
                <w:sz w:val="21"/>
                <w:szCs w:val="21"/>
                <w:lang w:val="en-US" w:eastAsia="zh-CN" w:bidi="ar-SA"/>
              </w:rPr>
            </w:pPr>
          </w:p>
        </w:tc>
      </w:tr>
      <w:tr w14:paraId="5A8F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1" w:hRule="atLeast"/>
        </w:trPr>
        <w:tc>
          <w:tcPr>
            <w:tcW w:w="373" w:type="pct"/>
            <w:vMerge w:val="continue"/>
            <w:tcBorders>
              <w:left w:val="single" w:color="auto" w:sz="4" w:space="0"/>
              <w:bottom w:val="single" w:color="auto" w:sz="4" w:space="0"/>
              <w:right w:val="single" w:color="auto" w:sz="4" w:space="0"/>
            </w:tcBorders>
            <w:shd w:val="clear" w:color="auto" w:fill="FFFFFF"/>
            <w:textDirection w:val="tbRlV"/>
            <w:vAlign w:val="center"/>
          </w:tcPr>
          <w:p w14:paraId="143E88CC">
            <w:pPr>
              <w:jc w:val="center"/>
              <w:rPr>
                <w:rFonts w:hint="default" w:ascii="Times New Roman" w:hAnsi="Times New Roman" w:eastAsia="宋体" w:cs="Times New Roman"/>
                <w:color w:val="auto"/>
                <w:sz w:val="21"/>
                <w:szCs w:val="21"/>
                <w:lang w:val="en-US" w:eastAsia="zh-CN"/>
              </w:rPr>
            </w:pPr>
          </w:p>
        </w:tc>
        <w:tc>
          <w:tcPr>
            <w:tcW w:w="533" w:type="pct"/>
            <w:vMerge w:val="continue"/>
            <w:tcBorders>
              <w:left w:val="single" w:color="auto" w:sz="4" w:space="0"/>
              <w:bottom w:val="single" w:color="auto" w:sz="4" w:space="0"/>
              <w:right w:val="single" w:color="auto" w:sz="4" w:space="0"/>
            </w:tcBorders>
            <w:shd w:val="clear" w:color="auto" w:fill="FFFFFF"/>
            <w:noWrap/>
            <w:vAlign w:val="center"/>
          </w:tcPr>
          <w:p w14:paraId="3D3DD47A">
            <w:pPr>
              <w:jc w:val="center"/>
              <w:rPr>
                <w:rFonts w:hint="default" w:ascii="Times New Roman" w:hAnsi="Times New Roman" w:eastAsia="宋体" w:cs="Times New Roman"/>
                <w:color w:val="auto"/>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258FC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364C7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CE562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1280F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9D</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67744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7A169C5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 无</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0x01 开始</w:t>
            </w:r>
          </w:p>
          <w:p w14:paraId="64B5531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0x02结束</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95BC4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B5DC5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left w:val="single" w:color="auto" w:sz="4" w:space="0"/>
              <w:bottom w:val="single" w:color="auto" w:sz="4" w:space="0"/>
              <w:right w:val="single" w:color="auto" w:sz="4" w:space="0"/>
            </w:tcBorders>
            <w:shd w:val="clear" w:color="auto" w:fill="FFFFFF"/>
            <w:noWrap/>
            <w:vAlign w:val="center"/>
          </w:tcPr>
          <w:p w14:paraId="301B7F56">
            <w:pPr>
              <w:jc w:val="left"/>
              <w:rPr>
                <w:rFonts w:hint="default" w:ascii="Times New Roman" w:hAnsi="Times New Roman" w:eastAsia="宋体" w:cs="Times New Roman"/>
                <w:color w:val="auto"/>
                <w:kern w:val="2"/>
                <w:sz w:val="21"/>
                <w:szCs w:val="21"/>
                <w:lang w:val="en-US" w:eastAsia="zh-CN" w:bidi="ar-SA"/>
              </w:rPr>
            </w:pPr>
          </w:p>
        </w:tc>
      </w:tr>
      <w:bookmarkEnd w:id="32"/>
      <w:tr w14:paraId="5952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095F72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
                <w:bCs/>
                <w:color w:val="auto"/>
                <w:sz w:val="21"/>
                <w:szCs w:val="21"/>
                <w:lang w:val="en-US" w:eastAsia="zh-CN"/>
              </w:rPr>
              <w:t>OTA</w:t>
            </w:r>
          </w:p>
        </w:tc>
      </w:tr>
      <w:tr w14:paraId="24C17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3708F6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O</w:t>
            </w:r>
          </w:p>
          <w:p w14:paraId="1F8F21D4">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T</w:t>
            </w:r>
          </w:p>
          <w:p w14:paraId="00DAFB57">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A</w:t>
            </w: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4DD81BC">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开始OTA升级</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3BE0C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CBCD1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614F1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4E790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D69D5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0004</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2D2724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4B固件包大小 </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E3904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041E6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18E18A">
            <w:pPr>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(例如:固件大小为150K(150*1024 byte)时，4B的内容为: 00 02 58 00</w:t>
            </w:r>
          </w:p>
          <w:p w14:paraId="790E84AA">
            <w:pPr>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（大端在前)</w:t>
            </w:r>
          </w:p>
        </w:tc>
      </w:tr>
      <w:tr w14:paraId="5728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3BF6CE">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59B7CCC">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E8ECB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676E1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0DB95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DA57C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4368B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0004</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1C4F5D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4B 每帧传输升级包大小</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A2651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E223D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EF03F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上位机将按照此处回复的大小来确定每帧需要下发多长的固件包信息</w:t>
            </w:r>
          </w:p>
        </w:tc>
      </w:tr>
      <w:tr w14:paraId="00E0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3B0150">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E1BBE6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升级包传输</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402DE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0FCFC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48288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D5BC3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43CD8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len+4</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1D944E2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4B 包偏移地址 + len B 数据包</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B18CD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553F5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98452A">
            <w:pPr>
              <w:jc w:val="center"/>
              <w:rPr>
                <w:rFonts w:hint="default" w:ascii="Times New Roman" w:hAnsi="Times New Roman" w:eastAsia="宋体" w:cs="Times New Roman"/>
                <w:color w:val="auto"/>
                <w:sz w:val="21"/>
                <w:szCs w:val="21"/>
                <w:lang w:val="en-US" w:eastAsia="zh-CN"/>
              </w:rPr>
            </w:pPr>
          </w:p>
        </w:tc>
      </w:tr>
      <w:tr w14:paraId="3247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9111F3B">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B2FC09B">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05763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5BED9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3E290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3DB69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43397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0DBBAB0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01：接收成功 </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02：接收失败</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D55CF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1B5C8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4E5032">
            <w:pPr>
              <w:jc w:val="center"/>
              <w:rPr>
                <w:rFonts w:hint="default" w:ascii="Times New Roman" w:hAnsi="Times New Roman" w:eastAsia="宋体" w:cs="Times New Roman"/>
                <w:color w:val="auto"/>
                <w:sz w:val="21"/>
                <w:szCs w:val="21"/>
                <w:lang w:val="en-US" w:eastAsia="zh-CN"/>
              </w:rPr>
            </w:pPr>
          </w:p>
        </w:tc>
      </w:tr>
      <w:tr w14:paraId="21A1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11408DF">
            <w:pPr>
              <w:jc w:val="center"/>
              <w:rPr>
                <w:rFonts w:hint="default" w:ascii="Times New Roman" w:hAnsi="Times New Roman" w:eastAsia="宋体" w:cs="Times New Roman"/>
                <w:color w:val="000000"/>
                <w:sz w:val="21"/>
                <w:szCs w:val="21"/>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6CE036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结束OTA升级</w:t>
            </w: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2EB0C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下发</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A487F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69B12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01C88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64CCD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494F4E9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01：固件包发送完成 </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02：固件包发送未完成</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26B11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79571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33203E">
            <w:pPr>
              <w:jc w:val="center"/>
              <w:rPr>
                <w:rFonts w:hint="default" w:ascii="Times New Roman" w:hAnsi="Times New Roman" w:eastAsia="宋体" w:cs="Times New Roman"/>
                <w:color w:val="auto"/>
                <w:sz w:val="21"/>
                <w:szCs w:val="21"/>
                <w:lang w:val="en-US" w:eastAsia="zh-CN"/>
              </w:rPr>
            </w:pPr>
          </w:p>
        </w:tc>
      </w:tr>
      <w:tr w14:paraId="2441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E601C1">
            <w:pPr>
              <w:jc w:val="center"/>
              <w:rPr>
                <w:rFonts w:hint="default" w:ascii="Times New Roman" w:hAnsi="Times New Roman" w:eastAsia="宋体" w:cs="Times New Roman"/>
                <w:color w:val="000000"/>
                <w:sz w:val="21"/>
                <w:szCs w:val="21"/>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CD34216">
            <w:pPr>
              <w:jc w:val="center"/>
              <w:rPr>
                <w:rFonts w:hint="default" w:ascii="Times New Roman" w:hAnsi="Times New Roman" w:eastAsia="宋体" w:cs="Times New Roman"/>
                <w:color w:val="000000"/>
                <w:sz w:val="21"/>
                <w:szCs w:val="21"/>
                <w:lang w:val="en-US" w:eastAsia="zh-CN"/>
              </w:rPr>
            </w:pPr>
          </w:p>
        </w:tc>
        <w:tc>
          <w:tcPr>
            <w:tcW w:w="3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95594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回复</w:t>
            </w:r>
          </w:p>
        </w:tc>
        <w:tc>
          <w:tcPr>
            <w:tcW w:w="32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1661C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5359</w:t>
            </w:r>
          </w:p>
        </w:tc>
        <w:tc>
          <w:tcPr>
            <w:tcW w:w="3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6F33F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w:t>
            </w:r>
          </w:p>
        </w:tc>
        <w:tc>
          <w:tcPr>
            <w:tcW w:w="3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C1E02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w:t>
            </w:r>
          </w:p>
        </w:tc>
        <w:tc>
          <w:tcPr>
            <w:tcW w:w="3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A8B40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0x0001</w:t>
            </w:r>
          </w:p>
        </w:tc>
        <w:tc>
          <w:tcPr>
            <w:tcW w:w="649" w:type="pct"/>
            <w:tcBorders>
              <w:top w:val="single" w:color="auto" w:sz="4" w:space="0"/>
              <w:left w:val="single" w:color="auto" w:sz="4" w:space="0"/>
              <w:bottom w:val="single" w:color="auto" w:sz="4" w:space="0"/>
              <w:right w:val="single" w:color="auto" w:sz="4" w:space="0"/>
            </w:tcBorders>
            <w:shd w:val="clear" w:color="auto" w:fill="FFFFFF"/>
            <w:vAlign w:val="center"/>
          </w:tcPr>
          <w:p w14:paraId="56DAE61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6D205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sum</w:t>
            </w:r>
          </w:p>
        </w:tc>
        <w:tc>
          <w:tcPr>
            <w:tcW w:w="37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74BE7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5443</w:t>
            </w:r>
          </w:p>
        </w:tc>
        <w:tc>
          <w:tcPr>
            <w:tcW w:w="9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021244">
            <w:pPr>
              <w:jc w:val="center"/>
              <w:rPr>
                <w:rFonts w:hint="default" w:ascii="Times New Roman" w:hAnsi="Times New Roman" w:eastAsia="宋体" w:cs="Times New Roman"/>
                <w:color w:val="auto"/>
                <w:sz w:val="21"/>
                <w:szCs w:val="21"/>
                <w:lang w:val="en-US" w:eastAsia="zh-CN"/>
              </w:rPr>
            </w:pPr>
          </w:p>
        </w:tc>
      </w:tr>
      <w:bookmarkEnd w:id="7"/>
      <w:bookmarkEnd w:id="27"/>
      <w:bookmarkEnd w:id="28"/>
    </w:tbl>
    <w:p w14:paraId="086F78B2">
      <w:pPr>
        <w:numPr>
          <w:ilvl w:val="0"/>
          <w:numId w:val="0"/>
        </w:numPr>
        <w:spacing w:before="12"/>
        <w:jc w:val="left"/>
        <w:outlineLvl w:val="9"/>
        <w:rPr>
          <w:rFonts w:hint="eastAsia" w:ascii="Times New Roman" w:hAnsi="Times New Roman" w:eastAsia="黑体" w:cs="Times New Roman"/>
          <w:b/>
          <w:bCs/>
          <w:lang w:val="en-US" w:eastAsia="zh-CN"/>
        </w:rPr>
      </w:pPr>
      <w:bookmarkStart w:id="33" w:name="_Toc17611"/>
      <w:bookmarkStart w:id="34" w:name="_Toc5483"/>
      <w:r>
        <w:rPr>
          <w:rFonts w:hint="eastAsia" w:ascii="Times New Roman" w:hAnsi="Times New Roman" w:eastAsia="黑体" w:cs="Times New Roman"/>
          <w:b/>
          <w:bCs/>
          <w:lang w:val="en-US" w:eastAsia="zh-CN"/>
        </w:rPr>
        <w:t>附录 1：关于数据指令生成例程</w:t>
      </w:r>
      <w:bookmarkEnd w:id="33"/>
      <w:bookmarkEnd w:id="34"/>
    </w:p>
    <w:p w14:paraId="37AD58CD">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例：存在信息查询：</w:t>
      </w:r>
    </w:p>
    <w:p w14:paraId="63817196">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通过上方协议表格确认存在信息查询的数据构造为：</w:t>
      </w:r>
    </w:p>
    <w:p w14:paraId="3F7C3837">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帧头：0X53 0X59</w:t>
      </w:r>
    </w:p>
    <w:p w14:paraId="0AEB8366">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控制字：0X80</w:t>
      </w:r>
    </w:p>
    <w:p w14:paraId="477D015F">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命令字：0X81</w:t>
      </w:r>
    </w:p>
    <w:p w14:paraId="4C3CE5F6">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长度标识：0X00 0X01</w:t>
      </w:r>
    </w:p>
    <w:p w14:paraId="62082174">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数据：0X0F</w:t>
      </w:r>
    </w:p>
    <w:p w14:paraId="0484ACC7">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校验码：1Byte（SUM）</w:t>
      </w:r>
    </w:p>
    <w:p w14:paraId="7E812B0F">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帧尾：0X54 0X43</w:t>
      </w:r>
    </w:p>
    <w:p w14:paraId="73C0A8D0">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组合成完整指令为：53 59 80 81 00 01 0F sum 54 43</w:t>
      </w:r>
    </w:p>
    <w:p w14:paraId="15D545E9">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校验码sum ：</w:t>
      </w:r>
    </w:p>
    <w:p w14:paraId="76940593">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(0X53+0X59+0X80+0X81+0X00+0X01+0X0F) = 0X01BD</w:t>
      </w:r>
    </w:p>
    <w:p w14:paraId="5912F3B6">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取低字节得sum = 0XBD</w:t>
      </w:r>
    </w:p>
    <w:p w14:paraId="2FFD7B9F">
      <w:pPr>
        <w:widowControl/>
        <w:spacing w:before="0" w:after="0"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因此完整得存在信息查询指令为：53 59 80 81 00 01 0F BD 54 43</w:t>
      </w:r>
    </w:p>
    <w:p w14:paraId="26396165">
      <w:pPr>
        <w:keepNext w:val="0"/>
        <w:keepLines w:val="0"/>
        <w:pageBreakBefore w:val="0"/>
        <w:widowControl/>
        <w:numPr>
          <w:ilvl w:val="0"/>
          <w:numId w:val="1"/>
        </w:numPr>
        <w:kinsoku/>
        <w:wordWrap/>
        <w:overflowPunct/>
        <w:topLinePunct w:val="0"/>
        <w:autoSpaceDE/>
        <w:autoSpaceDN/>
        <w:bidi w:val="0"/>
        <w:adjustRightInd/>
        <w:snapToGrid/>
        <w:spacing w:before="313" w:beforeLines="100" w:after="157" w:afterLines="50" w:line="240" w:lineRule="auto"/>
        <w:ind w:left="0" w:firstLine="0" w:firstLineChars="0"/>
        <w:jc w:val="left"/>
        <w:textAlignment w:val="auto"/>
        <w:outlineLvl w:val="0"/>
        <w:rPr>
          <w:rFonts w:hint="eastAsia" w:ascii="Times New Roman" w:hAnsi="Times New Roman" w:eastAsia="黑体" w:cs="Times New Roman"/>
          <w:b/>
          <w:bCs/>
          <w:color w:val="auto"/>
          <w:kern w:val="2"/>
          <w:sz w:val="28"/>
          <w:szCs w:val="28"/>
          <w:lang w:val="en-US" w:eastAsia="zh-CN" w:bidi="ar"/>
        </w:rPr>
      </w:pPr>
      <w:bookmarkStart w:id="35" w:name="_Toc6776"/>
      <w:bookmarkStart w:id="36" w:name="_Toc18711"/>
      <w:r>
        <w:rPr>
          <w:rFonts w:hint="eastAsia" w:ascii="Times New Roman" w:hAnsi="Times New Roman" w:eastAsia="黑体" w:cs="Times New Roman"/>
          <w:b/>
          <w:bCs/>
          <w:color w:val="auto"/>
          <w:kern w:val="2"/>
          <w:sz w:val="28"/>
          <w:szCs w:val="28"/>
          <w:lang w:val="en-US" w:eastAsia="zh-CN" w:bidi="ar"/>
        </w:rPr>
        <w:t>历史版本更新说明</w:t>
      </w:r>
      <w:bookmarkEnd w:id="35"/>
      <w:bookmarkEnd w:id="36"/>
    </w:p>
    <w:tbl>
      <w:tblPr>
        <w:tblStyle w:val="20"/>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2185"/>
        <w:gridCol w:w="4743"/>
      </w:tblGrid>
      <w:tr w14:paraId="4C38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660" w:type="dxa"/>
            <w:shd w:val="clear" w:color="auto" w:fill="BEBEBE" w:themeFill="background1" w:themeFillShade="BF"/>
            <w:vAlign w:val="center"/>
          </w:tcPr>
          <w:p w14:paraId="6FA7A6FA">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Revision</w:t>
            </w:r>
          </w:p>
        </w:tc>
        <w:tc>
          <w:tcPr>
            <w:tcW w:w="2185" w:type="dxa"/>
            <w:shd w:val="clear" w:color="auto" w:fill="BEBEBE" w:themeFill="background1" w:themeFillShade="BF"/>
            <w:vAlign w:val="center"/>
          </w:tcPr>
          <w:p w14:paraId="18E6B341">
            <w:pPr>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Release Dat</w:t>
            </w:r>
            <w:r>
              <w:rPr>
                <w:rFonts w:hint="default" w:ascii="Times New Roman" w:hAnsi="Times New Roman" w:eastAsia="宋体" w:cs="Times New Roman"/>
                <w:b/>
                <w:bCs/>
                <w:sz w:val="21"/>
                <w:szCs w:val="21"/>
                <w:lang w:eastAsia="zh-CN"/>
              </w:rPr>
              <w:t>e</w:t>
            </w:r>
          </w:p>
        </w:tc>
        <w:tc>
          <w:tcPr>
            <w:tcW w:w="4743" w:type="dxa"/>
            <w:shd w:val="clear" w:color="auto" w:fill="BEBEBE" w:themeFill="background1" w:themeFillShade="BF"/>
            <w:vAlign w:val="center"/>
          </w:tcPr>
          <w:p w14:paraId="5F2F2CAB">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Summary</w:t>
            </w:r>
          </w:p>
        </w:tc>
      </w:tr>
      <w:tr w14:paraId="33C1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0BA77C80">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V1.0_</w:t>
            </w:r>
            <w:r>
              <w:rPr>
                <w:rFonts w:hint="default" w:ascii="Times New Roman" w:hAnsi="Times New Roman" w:eastAsia="宋体" w:cs="Times New Roman"/>
                <w:sz w:val="21"/>
                <w:szCs w:val="21"/>
                <w:lang w:eastAsia="zh-CN"/>
              </w:rPr>
              <w:t>0</w:t>
            </w:r>
            <w:r>
              <w:rPr>
                <w:rFonts w:hint="default" w:ascii="Times New Roman" w:hAnsi="Times New Roman" w:eastAsia="宋体" w:cs="Times New Roman"/>
                <w:sz w:val="21"/>
                <w:szCs w:val="21"/>
                <w:lang w:val="en-US" w:eastAsia="zh-CN"/>
              </w:rPr>
              <w:t>623</w:t>
            </w:r>
          </w:p>
        </w:tc>
        <w:tc>
          <w:tcPr>
            <w:tcW w:w="2185" w:type="dxa"/>
            <w:vAlign w:val="center"/>
          </w:tcPr>
          <w:p w14:paraId="5823CC04">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202</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0</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23</w:t>
            </w:r>
          </w:p>
        </w:tc>
        <w:tc>
          <w:tcPr>
            <w:tcW w:w="4743" w:type="dxa"/>
            <w:vAlign w:val="center"/>
          </w:tcPr>
          <w:p w14:paraId="2223597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初稿</w:t>
            </w:r>
          </w:p>
        </w:tc>
      </w:tr>
      <w:tr w14:paraId="03C6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0D5F914D">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V1.1_0720</w:t>
            </w:r>
          </w:p>
        </w:tc>
        <w:tc>
          <w:tcPr>
            <w:tcW w:w="2185" w:type="dxa"/>
            <w:vAlign w:val="center"/>
          </w:tcPr>
          <w:p w14:paraId="75A74527">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2022/7/20</w:t>
            </w:r>
          </w:p>
        </w:tc>
        <w:tc>
          <w:tcPr>
            <w:tcW w:w="4743" w:type="dxa"/>
            <w:vAlign w:val="center"/>
          </w:tcPr>
          <w:p w14:paraId="09167451">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新增探测模式查询指令，调整探测模式设置指令</w:t>
            </w:r>
          </w:p>
        </w:tc>
      </w:tr>
      <w:tr w14:paraId="0DFD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6BD333B2">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V1.2_0720</w:t>
            </w:r>
          </w:p>
        </w:tc>
        <w:tc>
          <w:tcPr>
            <w:tcW w:w="2185" w:type="dxa"/>
            <w:vAlign w:val="center"/>
          </w:tcPr>
          <w:p w14:paraId="6E3FAD2B">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2022/7/20</w:t>
            </w:r>
          </w:p>
        </w:tc>
        <w:tc>
          <w:tcPr>
            <w:tcW w:w="4743" w:type="dxa"/>
            <w:vAlign w:val="center"/>
          </w:tcPr>
          <w:p w14:paraId="2F7E8C97">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修复人体方位主动上报协议问题</w:t>
            </w:r>
          </w:p>
        </w:tc>
      </w:tr>
      <w:tr w14:paraId="26F3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71D83BC7">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V1.3_0729</w:t>
            </w:r>
          </w:p>
        </w:tc>
        <w:tc>
          <w:tcPr>
            <w:tcW w:w="2185" w:type="dxa"/>
            <w:vAlign w:val="center"/>
          </w:tcPr>
          <w:p w14:paraId="44D05233">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2022/7/29</w:t>
            </w:r>
          </w:p>
        </w:tc>
        <w:tc>
          <w:tcPr>
            <w:tcW w:w="4743" w:type="dxa"/>
            <w:vAlign w:val="center"/>
          </w:tcPr>
          <w:p w14:paraId="2D65D9AD">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1：睡眠雷达增加了“睡眠综合状态查询”    </w:t>
            </w:r>
          </w:p>
          <w:p w14:paraId="4C69752F">
            <w:pPr>
              <w:numPr>
                <w:ilvl w:val="0"/>
                <w:numId w:val="4"/>
              </w:numPr>
              <w:ind w:left="189"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修改了“人体方位查询”、“人体方位主动上报”的长度标识，修改为“0006”   </w:t>
            </w:r>
          </w:p>
          <w:p w14:paraId="1E272F9F">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3、修改了“睡眠状态”、“睡眠状态查询”的数据内容，由原来的“0x02深睡 0x00清醒”改为“0x02清醒 0x00深睡”</w:t>
            </w:r>
          </w:p>
        </w:tc>
      </w:tr>
      <w:tr w14:paraId="4E65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3614538E">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V1.4_0801</w:t>
            </w:r>
          </w:p>
        </w:tc>
        <w:tc>
          <w:tcPr>
            <w:tcW w:w="2185" w:type="dxa"/>
            <w:vAlign w:val="center"/>
          </w:tcPr>
          <w:p w14:paraId="67801769">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2022/8/1</w:t>
            </w:r>
          </w:p>
        </w:tc>
        <w:tc>
          <w:tcPr>
            <w:tcW w:w="4743" w:type="dxa"/>
            <w:vAlign w:val="center"/>
          </w:tcPr>
          <w:p w14:paraId="712B63CC">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修改初始化查询回复的协议</w:t>
            </w:r>
          </w:p>
          <w:p w14:paraId="6442D4ED">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将原先的“01未完成02已完成”修改为“00未完成01已完成”</w:t>
            </w:r>
          </w:p>
        </w:tc>
      </w:tr>
      <w:tr w14:paraId="25B9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5D1D201D">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V1.5_0905</w:t>
            </w:r>
          </w:p>
        </w:tc>
        <w:tc>
          <w:tcPr>
            <w:tcW w:w="2185" w:type="dxa"/>
            <w:vAlign w:val="center"/>
          </w:tcPr>
          <w:p w14:paraId="43D6D416">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2022/9/5</w:t>
            </w:r>
          </w:p>
        </w:tc>
        <w:tc>
          <w:tcPr>
            <w:tcW w:w="4743" w:type="dxa"/>
            <w:vAlign w:val="center"/>
          </w:tcPr>
          <w:p w14:paraId="27F111B0">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1：增加睡眠异常状态中的状态值“0x03---无”；</w:t>
            </w:r>
          </w:p>
          <w:p w14:paraId="0B66F13A">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2：新增睡眠异常状态查询功能</w:t>
            </w:r>
          </w:p>
        </w:tc>
      </w:tr>
      <w:tr w14:paraId="20B8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560AB47E">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V1.6_1008</w:t>
            </w:r>
          </w:p>
        </w:tc>
        <w:tc>
          <w:tcPr>
            <w:tcW w:w="2185" w:type="dxa"/>
            <w:vAlign w:val="center"/>
          </w:tcPr>
          <w:p w14:paraId="4321C8DC">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2022/10/8</w:t>
            </w:r>
          </w:p>
        </w:tc>
        <w:tc>
          <w:tcPr>
            <w:tcW w:w="4743" w:type="dxa"/>
            <w:vAlign w:val="center"/>
          </w:tcPr>
          <w:p w14:paraId="11374EA9">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新增人体存在开关设置以及查询功能</w:t>
            </w:r>
          </w:p>
        </w:tc>
      </w:tr>
      <w:tr w14:paraId="3B8A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4EFAA25C">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V1.7_1115</w:t>
            </w:r>
          </w:p>
        </w:tc>
        <w:tc>
          <w:tcPr>
            <w:tcW w:w="2185" w:type="dxa"/>
            <w:vAlign w:val="center"/>
          </w:tcPr>
          <w:p w14:paraId="23132265">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2022/11/15</w:t>
            </w:r>
          </w:p>
        </w:tc>
        <w:tc>
          <w:tcPr>
            <w:tcW w:w="4743" w:type="dxa"/>
            <w:vAlign w:val="center"/>
          </w:tcPr>
          <w:p w14:paraId="2EC6FB3E">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修复关于呼吸心跳波形数值显示说明，该数值为正弦波数值，中轴线为128【0~128 | 128~255】</w:t>
            </w:r>
          </w:p>
        </w:tc>
      </w:tr>
      <w:tr w14:paraId="6FBC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428C3854">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V1.8_1128</w:t>
            </w:r>
          </w:p>
        </w:tc>
        <w:tc>
          <w:tcPr>
            <w:tcW w:w="2185" w:type="dxa"/>
            <w:vAlign w:val="center"/>
          </w:tcPr>
          <w:p w14:paraId="190F5F21">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2022/11/28</w:t>
            </w:r>
          </w:p>
        </w:tc>
        <w:tc>
          <w:tcPr>
            <w:tcW w:w="4743" w:type="dxa"/>
            <w:vAlign w:val="center"/>
          </w:tcPr>
          <w:p w14:paraId="7905597D">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新增心跳包主动上报指令，需要固件版本1.0.7以上适用。</w:t>
            </w:r>
          </w:p>
        </w:tc>
      </w:tr>
      <w:tr w14:paraId="77E0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0B5EFE14">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V1.9_1204</w:t>
            </w:r>
          </w:p>
        </w:tc>
        <w:tc>
          <w:tcPr>
            <w:tcW w:w="2185" w:type="dxa"/>
            <w:vAlign w:val="center"/>
          </w:tcPr>
          <w:p w14:paraId="7BF9455E">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2022/12/4</w:t>
            </w:r>
          </w:p>
        </w:tc>
        <w:tc>
          <w:tcPr>
            <w:tcW w:w="4743" w:type="dxa"/>
            <w:vAlign w:val="center"/>
          </w:tcPr>
          <w:p w14:paraId="78D2B59F">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优化心跳包查询指令的协议问题</w:t>
            </w:r>
          </w:p>
        </w:tc>
      </w:tr>
      <w:tr w14:paraId="3C69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5B2C65CD">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V2.0_0221</w:t>
            </w:r>
          </w:p>
        </w:tc>
        <w:tc>
          <w:tcPr>
            <w:tcW w:w="2185" w:type="dxa"/>
            <w:vAlign w:val="center"/>
          </w:tcPr>
          <w:p w14:paraId="1DD08DC8">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2023/2/21</w:t>
            </w:r>
          </w:p>
        </w:tc>
        <w:tc>
          <w:tcPr>
            <w:tcW w:w="4743" w:type="dxa"/>
            <w:vAlign w:val="center"/>
          </w:tcPr>
          <w:p w14:paraId="378DB79F">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调整排版</w:t>
            </w:r>
          </w:p>
        </w:tc>
      </w:tr>
      <w:tr w14:paraId="5FA9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50F91551">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V2.1_0405</w:t>
            </w:r>
          </w:p>
        </w:tc>
        <w:tc>
          <w:tcPr>
            <w:tcW w:w="2185" w:type="dxa"/>
            <w:vAlign w:val="center"/>
          </w:tcPr>
          <w:p w14:paraId="7E9EBCCE">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2023/4/5</w:t>
            </w:r>
          </w:p>
        </w:tc>
        <w:tc>
          <w:tcPr>
            <w:tcW w:w="4743" w:type="dxa"/>
            <w:vAlign w:val="center"/>
          </w:tcPr>
          <w:p w14:paraId="110DB395">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新增无人计时/异常挣扎/睡眠评级等功能点</w:t>
            </w:r>
          </w:p>
        </w:tc>
      </w:tr>
      <w:tr w14:paraId="560B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764E4C5C">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V2.2_0527</w:t>
            </w:r>
          </w:p>
        </w:tc>
        <w:tc>
          <w:tcPr>
            <w:tcW w:w="2185" w:type="dxa"/>
            <w:vAlign w:val="center"/>
          </w:tcPr>
          <w:p w14:paraId="39080735">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2023/5/27</w:t>
            </w:r>
          </w:p>
        </w:tc>
        <w:tc>
          <w:tcPr>
            <w:tcW w:w="4743" w:type="dxa"/>
            <w:vAlign w:val="center"/>
          </w:tcPr>
          <w:p w14:paraId="665B0C97">
            <w:pPr>
              <w:numPr>
                <w:ilvl w:val="0"/>
                <w:numId w:val="0"/>
              </w:numPr>
              <w:ind w:left="189" w:leftChars="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新增睡眠截止时间设置和查询功能</w:t>
            </w:r>
          </w:p>
        </w:tc>
      </w:tr>
      <w:tr w14:paraId="7C0C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7C813406">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V2.3_0728</w:t>
            </w:r>
          </w:p>
        </w:tc>
        <w:tc>
          <w:tcPr>
            <w:tcW w:w="2185" w:type="dxa"/>
            <w:vAlign w:val="center"/>
          </w:tcPr>
          <w:p w14:paraId="3706C78A">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2023/7/28</w:t>
            </w:r>
          </w:p>
        </w:tc>
        <w:tc>
          <w:tcPr>
            <w:tcW w:w="4743" w:type="dxa"/>
            <w:vAlign w:val="center"/>
          </w:tcPr>
          <w:p w14:paraId="1EAF062A">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新增产品信息（产品型号，产品id，硬件版本，固件版本主动上报协议）</w:t>
            </w:r>
          </w:p>
        </w:tc>
      </w:tr>
      <w:tr w14:paraId="245E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7A314B60">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V.24_0802</w:t>
            </w:r>
          </w:p>
        </w:tc>
        <w:tc>
          <w:tcPr>
            <w:tcW w:w="2185" w:type="dxa"/>
            <w:vAlign w:val="center"/>
          </w:tcPr>
          <w:p w14:paraId="3E5673E6">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2023/8/2</w:t>
            </w:r>
          </w:p>
        </w:tc>
        <w:tc>
          <w:tcPr>
            <w:tcW w:w="4743" w:type="dxa"/>
            <w:vAlign w:val="center"/>
          </w:tcPr>
          <w:p w14:paraId="38DC0A07">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修复OTA开始指令内容以及OTA结束回复指令</w:t>
            </w:r>
          </w:p>
        </w:tc>
      </w:tr>
      <w:tr w14:paraId="548E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660" w:type="dxa"/>
            <w:vAlign w:val="center"/>
          </w:tcPr>
          <w:p w14:paraId="6D328ED6">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V2.5_1011</w:t>
            </w:r>
          </w:p>
        </w:tc>
        <w:tc>
          <w:tcPr>
            <w:tcW w:w="2185" w:type="dxa"/>
            <w:vAlign w:val="center"/>
          </w:tcPr>
          <w:p w14:paraId="45A93C77">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2023/10/11</w:t>
            </w:r>
          </w:p>
        </w:tc>
        <w:tc>
          <w:tcPr>
            <w:tcW w:w="4743" w:type="dxa"/>
            <w:vAlign w:val="center"/>
          </w:tcPr>
          <w:p w14:paraId="1AB5013E">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修复坐标显示数据说明错误</w:t>
            </w:r>
          </w:p>
        </w:tc>
      </w:tr>
      <w:tr w14:paraId="0171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00EEF7DB">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V2.6_1207</w:t>
            </w:r>
          </w:p>
        </w:tc>
        <w:tc>
          <w:tcPr>
            <w:tcW w:w="2185" w:type="dxa"/>
            <w:vAlign w:val="center"/>
          </w:tcPr>
          <w:p w14:paraId="555A9A62">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2023/12/7</w:t>
            </w:r>
          </w:p>
        </w:tc>
        <w:tc>
          <w:tcPr>
            <w:tcW w:w="4743" w:type="dxa"/>
            <w:vAlign w:val="center"/>
          </w:tcPr>
          <w:p w14:paraId="66BA31AF">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修正呼吸心跳探测数值范围说明</w:t>
            </w:r>
          </w:p>
        </w:tc>
      </w:tr>
      <w:tr w14:paraId="0F4F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7B88392E">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V2.7_0117</w:t>
            </w:r>
          </w:p>
        </w:tc>
        <w:tc>
          <w:tcPr>
            <w:tcW w:w="2185" w:type="dxa"/>
            <w:vAlign w:val="center"/>
          </w:tcPr>
          <w:p w14:paraId="4DC86967">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2024/1/17</w:t>
            </w:r>
          </w:p>
        </w:tc>
        <w:tc>
          <w:tcPr>
            <w:tcW w:w="4743" w:type="dxa"/>
            <w:vAlign w:val="center"/>
          </w:tcPr>
          <w:p w14:paraId="58FBBFBB">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修正初始化是否成功查询中的失败回复，02改00</w:t>
            </w:r>
          </w:p>
        </w:tc>
      </w:tr>
      <w:tr w14:paraId="540B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7DEDDCBF">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V2.8_0221</w:t>
            </w:r>
          </w:p>
        </w:tc>
        <w:tc>
          <w:tcPr>
            <w:tcW w:w="2185" w:type="dxa"/>
            <w:vAlign w:val="center"/>
          </w:tcPr>
          <w:p w14:paraId="724A8A77">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2024/2/21</w:t>
            </w:r>
          </w:p>
        </w:tc>
        <w:tc>
          <w:tcPr>
            <w:tcW w:w="4743" w:type="dxa"/>
            <w:vAlign w:val="center"/>
          </w:tcPr>
          <w:p w14:paraId="49C4E03D">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增加呼吸过低判读条件设定&amp;查询接口</w:t>
            </w:r>
          </w:p>
          <w:p w14:paraId="634D955D">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增加挣扎判断条件设定&amp;查询接口</w:t>
            </w:r>
          </w:p>
        </w:tc>
      </w:tr>
      <w:tr w14:paraId="2A5B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72E17EEF">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V2.9_0329</w:t>
            </w:r>
          </w:p>
        </w:tc>
        <w:tc>
          <w:tcPr>
            <w:tcW w:w="2185" w:type="dxa"/>
            <w:vAlign w:val="center"/>
          </w:tcPr>
          <w:p w14:paraId="25B2826E">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2024/3/29</w:t>
            </w:r>
          </w:p>
        </w:tc>
        <w:tc>
          <w:tcPr>
            <w:tcW w:w="4743" w:type="dxa"/>
            <w:vAlign w:val="center"/>
          </w:tcPr>
          <w:p w14:paraId="7F655D64">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修复人存开关查询回复指令错误问题</w:t>
            </w:r>
          </w:p>
        </w:tc>
      </w:tr>
      <w:tr w14:paraId="1294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163CCCE6">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V3.0_0805</w:t>
            </w:r>
          </w:p>
        </w:tc>
        <w:tc>
          <w:tcPr>
            <w:tcW w:w="2185" w:type="dxa"/>
            <w:vAlign w:val="center"/>
          </w:tcPr>
          <w:p w14:paraId="75189626">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2024/8/5</w:t>
            </w:r>
          </w:p>
        </w:tc>
        <w:tc>
          <w:tcPr>
            <w:tcW w:w="4743" w:type="dxa"/>
            <w:vAlign w:val="center"/>
          </w:tcPr>
          <w:p w14:paraId="0A2B8D1B">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修正6.1章节中功能说明中</w:t>
            </w:r>
          </w:p>
          <w:p w14:paraId="0B93096C">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【睡眠质量分析】解释：睡眠满足4≤h≤12时，才会输出及格的睡眠报告</w:t>
            </w:r>
          </w:p>
        </w:tc>
      </w:tr>
      <w:tr w14:paraId="5186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24212CFF">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V3.1_1009</w:t>
            </w:r>
          </w:p>
        </w:tc>
        <w:tc>
          <w:tcPr>
            <w:tcW w:w="2185" w:type="dxa"/>
            <w:vAlign w:val="center"/>
          </w:tcPr>
          <w:p w14:paraId="39F6E274">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2024/10/9</w:t>
            </w:r>
          </w:p>
        </w:tc>
        <w:tc>
          <w:tcPr>
            <w:tcW w:w="4743" w:type="dxa"/>
            <w:vAlign w:val="center"/>
          </w:tcPr>
          <w:p w14:paraId="1561CAF4">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取消睡眠雷达上报模式选择功能</w:t>
            </w:r>
          </w:p>
        </w:tc>
      </w:tr>
      <w:tr w14:paraId="0E42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2226F163">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V3.2_0103</w:t>
            </w:r>
          </w:p>
        </w:tc>
        <w:tc>
          <w:tcPr>
            <w:tcW w:w="2185" w:type="dxa"/>
            <w:vAlign w:val="center"/>
          </w:tcPr>
          <w:p w14:paraId="20982940">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2025/1/3</w:t>
            </w:r>
          </w:p>
        </w:tc>
        <w:tc>
          <w:tcPr>
            <w:tcW w:w="4743" w:type="dxa"/>
            <w:vAlign w:val="center"/>
          </w:tcPr>
          <w:p w14:paraId="44BDC5A8">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增加呼吸心跳波形上报开关的设置和查询</w:t>
            </w:r>
          </w:p>
        </w:tc>
      </w:tr>
      <w:tr w14:paraId="07E5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0632A9C9">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V3.3_0103</w:t>
            </w:r>
          </w:p>
        </w:tc>
        <w:tc>
          <w:tcPr>
            <w:tcW w:w="2185" w:type="dxa"/>
            <w:vAlign w:val="center"/>
          </w:tcPr>
          <w:p w14:paraId="2B073605">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2025/1/3</w:t>
            </w:r>
          </w:p>
        </w:tc>
        <w:tc>
          <w:tcPr>
            <w:tcW w:w="4743" w:type="dxa"/>
            <w:vAlign w:val="center"/>
          </w:tcPr>
          <w:p w14:paraId="52F64F5E">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基于R60ABD2侧装固件新增外部控制睡眠开关以及外部控制睡眠开始结束指令</w:t>
            </w:r>
          </w:p>
        </w:tc>
      </w:tr>
      <w:tr w14:paraId="533E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vAlign w:val="center"/>
          </w:tcPr>
          <w:p w14:paraId="2704641B">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V3.4_0122</w:t>
            </w:r>
          </w:p>
        </w:tc>
        <w:tc>
          <w:tcPr>
            <w:tcW w:w="2185" w:type="dxa"/>
            <w:vAlign w:val="center"/>
          </w:tcPr>
          <w:p w14:paraId="76FA57E2">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2025/1/22</w:t>
            </w:r>
          </w:p>
        </w:tc>
        <w:tc>
          <w:tcPr>
            <w:tcW w:w="4743" w:type="dxa"/>
            <w:vAlign w:val="center"/>
          </w:tcPr>
          <w:p w14:paraId="121E3222">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更新OTA开始指令的字节长度为0004，非0013</w:t>
            </w:r>
          </w:p>
        </w:tc>
      </w:tr>
      <w:tr w14:paraId="36CF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0" w:type="dxa"/>
            <w:shd w:val="clear"/>
            <w:vAlign w:val="center"/>
          </w:tcPr>
          <w:p w14:paraId="06BF5C7F">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V3.5_0408</w:t>
            </w:r>
          </w:p>
        </w:tc>
        <w:tc>
          <w:tcPr>
            <w:tcW w:w="2185" w:type="dxa"/>
            <w:shd w:val="clear"/>
            <w:vAlign w:val="center"/>
          </w:tcPr>
          <w:p w14:paraId="637CB941">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2025/4/8</w:t>
            </w:r>
          </w:p>
        </w:tc>
        <w:tc>
          <w:tcPr>
            <w:tcW w:w="4743" w:type="dxa"/>
            <w:shd w:val="clear"/>
            <w:vAlign w:val="center"/>
          </w:tcPr>
          <w:p w14:paraId="77B701AB">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修正6.1功能点说明中DP16睡眠质量分析报告及格条件</w:t>
            </w:r>
          </w:p>
        </w:tc>
      </w:tr>
    </w:tbl>
    <w:p w14:paraId="6D8E8E68">
      <w:pPr>
        <w:spacing w:line="240" w:lineRule="auto"/>
        <w:rPr>
          <w:sz w:val="21"/>
          <w:szCs w:val="21"/>
        </w:rPr>
      </w:pPr>
      <w:bookmarkStart w:id="37" w:name="_GoBack"/>
      <w:bookmarkEnd w:id="37"/>
    </w:p>
    <w:sectPr>
      <w:type w:val="continuous"/>
      <w:pgSz w:w="11906" w:h="16838"/>
      <w:pgMar w:top="1417" w:right="1417" w:bottom="1417" w:left="1417" w:header="851" w:footer="992" w:gutter="0"/>
      <w:pgNumType w:fmt="decimal"/>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0A326F-7D39-488E-A531-3C80A3132C5B}"/>
  </w:font>
  <w:font w:name="黑体">
    <w:panose1 w:val="02010609060101010101"/>
    <w:charset w:val="86"/>
    <w:family w:val="auto"/>
    <w:pitch w:val="default"/>
    <w:sig w:usb0="800002BF" w:usb1="38CF7CFA" w:usb2="00000016" w:usb3="00000000" w:csb0="00040001" w:csb1="00000000"/>
    <w:embedRegular r:id="rId2" w:fontKey="{E4227594-C46E-48B6-8172-B21E9B559B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40ECED4D-8C33-4E94-9B43-D6042DA6055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___WRD_EMBED_SUB_1357">
    <w:panose1 w:val="02010600030101010101"/>
    <w:charset w:val="86"/>
    <w:family w:val="auto"/>
    <w:pitch w:val="default"/>
    <w:sig w:usb0="00000203" w:usb1="288F0000" w:usb2="00000006" w:usb3="00000000" w:csb0="00040001" w:csb1="00000000"/>
    <w:embedRegular r:id="rId4" w:fontKey="{8A87819F-F479-4DEB-8AA2-A83885372457}"/>
  </w:font>
  <w:font w:name="Palatino Linotype Roman">
    <w:panose1 w:val="02010600010101010101"/>
    <w:charset w:val="86"/>
    <w:family w:val="auto"/>
    <w:pitch w:val="default"/>
    <w:sig w:usb0="00000001" w:usb1="080E0000" w:usb2="00000000" w:usb3="00000000" w:csb0="00040000" w:csb1="00000000"/>
    <w:embedRegular r:id="rId5" w:fontKey="{C8D73EC1-B8EC-46A3-87C4-17A2CC3BAD3A}"/>
  </w:font>
  <w:font w:name="SimSun-ExtB">
    <w:panose1 w:val="02010609060101010101"/>
    <w:charset w:val="86"/>
    <w:family w:val="auto"/>
    <w:pitch w:val="default"/>
    <w:sig w:usb0="00000001" w:usb1="02000000" w:usb2="00000000" w:usb3="00000000" w:csb0="00040001" w:csb1="00000000"/>
    <w:embedRegular r:id="rId6" w:fontKey="{71C38335-5B71-4529-8D66-48CE03B9F80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EDD3C">
    <w:pPr>
      <w:pStyle w:val="13"/>
    </w:pPr>
    <w:r>
      <mc:AlternateContent>
        <mc:Choice Requires="wps">
          <w:drawing>
            <wp:anchor distT="0" distB="0" distL="114300" distR="114300" simplePos="0" relativeHeight="251669504" behindDoc="0" locked="0" layoutInCell="1" allowOverlap="1">
              <wp:simplePos x="0" y="0"/>
              <wp:positionH relativeFrom="column">
                <wp:posOffset>394335</wp:posOffset>
              </wp:positionH>
              <wp:positionV relativeFrom="paragraph">
                <wp:posOffset>238760</wp:posOffset>
              </wp:positionV>
              <wp:extent cx="5198745" cy="701040"/>
              <wp:effectExtent l="0" t="0" r="0" b="0"/>
              <wp:wrapNone/>
              <wp:docPr id="4" name="文本框 4"/>
              <wp:cNvGraphicFramePr/>
              <a:graphic xmlns:a="http://schemas.openxmlformats.org/drawingml/2006/main">
                <a:graphicData uri="http://schemas.microsoft.com/office/word/2010/wordprocessingShape">
                  <wps:wsp>
                    <wps:cNvSpPr txBox="1"/>
                    <wps:spPr>
                      <a:xfrm>
                        <a:off x="361315" y="9980930"/>
                        <a:ext cx="5198745" cy="701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27846">
                          <w:pPr>
                            <w:pStyle w:val="13"/>
                            <w:rPr>
                              <w:rFonts w:hint="eastAsia" w:ascii="黑体" w:hAnsi="黑体" w:eastAsia="黑体" w:cs="黑体"/>
                              <w:sz w:val="24"/>
                              <w:szCs w:val="24"/>
                            </w:rPr>
                          </w:pPr>
                          <w:r>
                            <w:rPr>
                              <w:rFonts w:hint="eastAsia" w:ascii="黑体" w:hAnsi="黑体" w:eastAsia="黑体" w:cs="黑体"/>
                              <w:sz w:val="24"/>
                              <w:szCs w:val="24"/>
                            </w:rPr>
                            <w:t xml:space="preserve">TEL:0755-88602663      </w:t>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"mailto:sales@micradar.cn" </w:instrText>
                          </w:r>
                          <w:r>
                            <w:rPr>
                              <w:rFonts w:hint="eastAsia" w:ascii="黑体" w:hAnsi="黑体" w:eastAsia="黑体" w:cs="黑体"/>
                              <w:sz w:val="24"/>
                              <w:szCs w:val="24"/>
                            </w:rPr>
                            <w:fldChar w:fldCharType="separate"/>
                          </w:r>
                          <w:r>
                            <w:rPr>
                              <w:rStyle w:val="22"/>
                              <w:rFonts w:hint="eastAsia" w:ascii="黑体" w:hAnsi="黑体" w:eastAsia="黑体" w:cs="黑体"/>
                              <w:color w:val="auto"/>
                              <w:sz w:val="24"/>
                              <w:szCs w:val="24"/>
                              <w:u w:val="none"/>
                            </w:rPr>
                            <w:t>sales@micradar.cn</w:t>
                          </w:r>
                          <w:r>
                            <w:rPr>
                              <w:rStyle w:val="22"/>
                              <w:rFonts w:hint="eastAsia" w:ascii="黑体" w:hAnsi="黑体" w:eastAsia="黑体" w:cs="黑体"/>
                              <w:color w:val="auto"/>
                              <w:sz w:val="24"/>
                              <w:szCs w:val="24"/>
                              <w:u w:val="none"/>
                            </w:rPr>
                            <w:fldChar w:fldCharType="end"/>
                          </w:r>
                          <w:r>
                            <w:rPr>
                              <w:rFonts w:hint="eastAsia" w:ascii="黑体" w:hAnsi="黑体" w:eastAsia="黑体" w:cs="黑体"/>
                              <w:sz w:val="24"/>
                              <w:szCs w:val="24"/>
                            </w:rPr>
                            <w:t xml:space="preserve">    </w:t>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"http://www.micradar.cn" </w:instrText>
                          </w:r>
                          <w:r>
                            <w:rPr>
                              <w:rFonts w:hint="eastAsia" w:ascii="黑体" w:hAnsi="黑体" w:eastAsia="黑体" w:cs="黑体"/>
                              <w:sz w:val="24"/>
                              <w:szCs w:val="24"/>
                            </w:rPr>
                            <w:fldChar w:fldCharType="separate"/>
                          </w:r>
                          <w:r>
                            <w:rPr>
                              <w:rStyle w:val="22"/>
                              <w:rFonts w:hint="eastAsia" w:ascii="黑体" w:hAnsi="黑体" w:eastAsia="黑体" w:cs="黑体"/>
                              <w:color w:val="auto"/>
                              <w:sz w:val="24"/>
                              <w:szCs w:val="24"/>
                              <w:u w:val="none"/>
                            </w:rPr>
                            <w:t>www.micradar.cn</w:t>
                          </w:r>
                          <w:r>
                            <w:rPr>
                              <w:rStyle w:val="22"/>
                              <w:rFonts w:hint="eastAsia" w:ascii="黑体" w:hAnsi="黑体" w:eastAsia="黑体" w:cs="黑体"/>
                              <w:color w:val="auto"/>
                              <w:sz w:val="24"/>
                              <w:szCs w:val="24"/>
                              <w:u w:val="none"/>
                            </w:rPr>
                            <w:br w:type="textWrapping"/>
                          </w:r>
                          <w:r>
                            <w:rPr>
                              <w:rStyle w:val="22"/>
                              <w:rFonts w:hint="eastAsia" w:ascii="黑体" w:hAnsi="黑体" w:eastAsia="黑体" w:cs="黑体"/>
                              <w:color w:val="auto"/>
                              <w:sz w:val="24"/>
                              <w:szCs w:val="24"/>
                              <w:u w:val="none"/>
                            </w:rPr>
                            <w:fldChar w:fldCharType="end"/>
                          </w:r>
                          <w:r>
                            <w:rPr>
                              <w:rFonts w:hint="eastAsia" w:ascii="黑体" w:hAnsi="黑体" w:eastAsia="黑体" w:cs="黑体"/>
                              <w:sz w:val="24"/>
                              <w:szCs w:val="24"/>
                            </w:rPr>
                            <w:t>深圳市福田区天安创新科技广场二期西座501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pt;margin-top:18.8pt;height:55.2pt;width:409.35pt;z-index:251669504;mso-width-relative:page;mso-height-relative:page;" filled="f" stroked="f" coordsize="21600,21600" o:gfxdata="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vebh+2QAAAAkBAAAPAAAAAAAAAAEA&#10;IAAAACIAAABkcnMvZG93bnJldi54bWxQSwECFAAUAAAACACHTuJA5wJGQEcCAABxBAAADgAAAAAA&#10;AAABACAAAAAoAQAAZHJzL2Uyb0RvYy54bWxQSwUGAAAAAAYABgBZAQAA4QUAAAAA&#10;">
              <v:fill on="f" focussize="0,0"/>
              <v:stroke on="f" weight="0.5pt"/>
              <v:imagedata o:title=""/>
              <o:lock v:ext="edit" aspectratio="f"/>
              <v:textbox>
                <w:txbxContent>
                  <w:p w14:paraId="27627846">
                    <w:pPr>
                      <w:pStyle w:val="13"/>
                      <w:rPr>
                        <w:rFonts w:hint="eastAsia" w:ascii="黑体" w:hAnsi="黑体" w:eastAsia="黑体" w:cs="黑体"/>
                        <w:sz w:val="24"/>
                        <w:szCs w:val="24"/>
                      </w:rPr>
                    </w:pPr>
                    <w:r>
                      <w:rPr>
                        <w:rFonts w:hint="eastAsia" w:ascii="黑体" w:hAnsi="黑体" w:eastAsia="黑体" w:cs="黑体"/>
                        <w:sz w:val="24"/>
                        <w:szCs w:val="24"/>
                      </w:rPr>
                      <w:t xml:space="preserve">TEL:0755-88602663      </w:t>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"mailto:sales@micradar.cn" </w:instrText>
                    </w:r>
                    <w:r>
                      <w:rPr>
                        <w:rFonts w:hint="eastAsia" w:ascii="黑体" w:hAnsi="黑体" w:eastAsia="黑体" w:cs="黑体"/>
                        <w:sz w:val="24"/>
                        <w:szCs w:val="24"/>
                      </w:rPr>
                      <w:fldChar w:fldCharType="separate"/>
                    </w:r>
                    <w:r>
                      <w:rPr>
                        <w:rStyle w:val="22"/>
                        <w:rFonts w:hint="eastAsia" w:ascii="黑体" w:hAnsi="黑体" w:eastAsia="黑体" w:cs="黑体"/>
                        <w:color w:val="auto"/>
                        <w:sz w:val="24"/>
                        <w:szCs w:val="24"/>
                        <w:u w:val="none"/>
                      </w:rPr>
                      <w:t>sales@micradar.cn</w:t>
                    </w:r>
                    <w:r>
                      <w:rPr>
                        <w:rStyle w:val="22"/>
                        <w:rFonts w:hint="eastAsia" w:ascii="黑体" w:hAnsi="黑体" w:eastAsia="黑体" w:cs="黑体"/>
                        <w:color w:val="auto"/>
                        <w:sz w:val="24"/>
                        <w:szCs w:val="24"/>
                        <w:u w:val="none"/>
                      </w:rPr>
                      <w:fldChar w:fldCharType="end"/>
                    </w:r>
                    <w:r>
                      <w:rPr>
                        <w:rFonts w:hint="eastAsia" w:ascii="黑体" w:hAnsi="黑体" w:eastAsia="黑体" w:cs="黑体"/>
                        <w:sz w:val="24"/>
                        <w:szCs w:val="24"/>
                      </w:rPr>
                      <w:t xml:space="preserve">    </w:t>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"http://www.micradar.cn" </w:instrText>
                    </w:r>
                    <w:r>
                      <w:rPr>
                        <w:rFonts w:hint="eastAsia" w:ascii="黑体" w:hAnsi="黑体" w:eastAsia="黑体" w:cs="黑体"/>
                        <w:sz w:val="24"/>
                        <w:szCs w:val="24"/>
                      </w:rPr>
                      <w:fldChar w:fldCharType="separate"/>
                    </w:r>
                    <w:r>
                      <w:rPr>
                        <w:rStyle w:val="22"/>
                        <w:rFonts w:hint="eastAsia" w:ascii="黑体" w:hAnsi="黑体" w:eastAsia="黑体" w:cs="黑体"/>
                        <w:color w:val="auto"/>
                        <w:sz w:val="24"/>
                        <w:szCs w:val="24"/>
                        <w:u w:val="none"/>
                      </w:rPr>
                      <w:t>www.micradar.cn</w:t>
                    </w:r>
                    <w:r>
                      <w:rPr>
                        <w:rStyle w:val="22"/>
                        <w:rFonts w:hint="eastAsia" w:ascii="黑体" w:hAnsi="黑体" w:eastAsia="黑体" w:cs="黑体"/>
                        <w:color w:val="auto"/>
                        <w:sz w:val="24"/>
                        <w:szCs w:val="24"/>
                        <w:u w:val="none"/>
                      </w:rPr>
                      <w:br w:type="textWrapping"/>
                    </w:r>
                    <w:r>
                      <w:rPr>
                        <w:rStyle w:val="22"/>
                        <w:rFonts w:hint="eastAsia" w:ascii="黑体" w:hAnsi="黑体" w:eastAsia="黑体" w:cs="黑体"/>
                        <w:color w:val="auto"/>
                        <w:sz w:val="24"/>
                        <w:szCs w:val="24"/>
                        <w:u w:val="none"/>
                      </w:rPr>
                      <w:fldChar w:fldCharType="end"/>
                    </w:r>
                    <w:r>
                      <w:rPr>
                        <w:rFonts w:hint="eastAsia" w:ascii="黑体" w:hAnsi="黑体" w:eastAsia="黑体" w:cs="黑体"/>
                        <w:sz w:val="24"/>
                        <w:szCs w:val="24"/>
                      </w:rPr>
                      <w:t>深圳市福田区天安创新科技广场二期西座501</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page">
                <wp:posOffset>8890</wp:posOffset>
              </wp:positionH>
              <wp:positionV relativeFrom="paragraph">
                <wp:posOffset>258445</wp:posOffset>
              </wp:positionV>
              <wp:extent cx="7630795" cy="0"/>
              <wp:effectExtent l="0" t="4445" r="0" b="0"/>
              <wp:wrapNone/>
              <wp:docPr id="8" name="直接连接符 8"/>
              <wp:cNvGraphicFramePr/>
              <a:graphic xmlns:a="http://schemas.openxmlformats.org/drawingml/2006/main">
                <a:graphicData uri="http://schemas.microsoft.com/office/word/2010/wordprocessingShape">
                  <wps:wsp>
                    <wps:cNvCnPr/>
                    <wps:spPr>
                      <a:xfrm>
                        <a:off x="0" y="0"/>
                        <a:ext cx="763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left:0.7pt;margin-top:20.35pt;height:0pt;width:600.85pt;mso-position-horizontal-relative:page;z-index:251670528;mso-width-relative:page;mso-height-relative:page;mso-width-percent:1000;" filled="f" stroked="t" coordsize="21600,21600" o:gfxdata="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nTbrtUAAAAIAQAA&#10;DwAAAAAAAAABACAAAAAiAAAAZHJzL2Rvd25yZXYueG1sUEsBAhQAFAAAAAgAh07iQMMW74PjAQAA&#10;sQMAAA4AAAAAAAAAAQAgAAAAJAEAAGRycy9lMm9Eb2MueG1sUEsFBgAAAAAGAAYAWQEAAHkFAAAA&#10;AA==&#10;">
              <v:fill on="f" focussize="0,0"/>
              <v:stroke weight="0.5pt" color="#000000 [3200]" miterlimit="8" joinstyle="miter"/>
              <v:imagedata o:title=""/>
              <o:lock v:ext="edit" aspectratio="f"/>
            </v:line>
          </w:pict>
        </mc:Fallback>
      </mc:AlternateContent>
    </w:r>
    <w:r>
      <mc:AlternateContent>
        <mc:Choice Requires="wpg">
          <w:drawing>
            <wp:anchor distT="0" distB="0" distL="114300" distR="114300" simplePos="0" relativeHeight="251668480" behindDoc="0" locked="0" layoutInCell="1" allowOverlap="1">
              <wp:simplePos x="0" y="0"/>
              <wp:positionH relativeFrom="page">
                <wp:posOffset>6471285</wp:posOffset>
              </wp:positionH>
              <wp:positionV relativeFrom="page">
                <wp:posOffset>10208895</wp:posOffset>
              </wp:positionV>
              <wp:extent cx="1090295" cy="490220"/>
              <wp:effectExtent l="0" t="0" r="14605" b="5080"/>
              <wp:wrapNone/>
              <wp:docPr id="9" name="组合 11"/>
              <wp:cNvGraphicFramePr/>
              <a:graphic xmlns:a="http://schemas.openxmlformats.org/drawingml/2006/main">
                <a:graphicData uri="http://schemas.microsoft.com/office/word/2010/wordprocessingGroup">
                  <wpg:wgp>
                    <wpg:cNvGrpSpPr/>
                    <wpg:grpSpPr>
                      <a:xfrm>
                        <a:off x="0" y="0"/>
                        <a:ext cx="1090295" cy="490221"/>
                        <a:chOff x="7048249" y="12036070"/>
                        <a:chExt cx="1090155" cy="490322"/>
                      </a:xfrm>
                    </wpg:grpSpPr>
                    <wps:wsp>
                      <wps:cNvPr id="12" name="任意多边形: 形状 8"/>
                      <wps:cNvSpPr/>
                      <wps:spPr>
                        <a:xfrm>
                          <a:off x="7048249" y="12039881"/>
                          <a:ext cx="961901" cy="486511"/>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rgbClr val="C327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任意多边形: 形状 10"/>
                      <wps:cNvSpPr/>
                      <wps:spPr>
                        <a:xfrm>
                          <a:off x="7237455" y="12036070"/>
                          <a:ext cx="900949" cy="486508"/>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rgbClr val="3333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A1793">
                            <w:pPr>
                              <w:jc w:val="center"/>
                              <w:rPr>
                                <w:rFonts w:hint="default" w:ascii="Arial" w:hAnsi="Arial" w:cs="Arial"/>
                                <w:b/>
                                <w:bCs/>
                                <w:sz w:val="40"/>
                                <w:szCs w:val="48"/>
                                <w:lang w:val="en-US" w:eastAsia="zh-CN"/>
                              </w:rPr>
                            </w:pPr>
                          </w:p>
                          <w:p w14:paraId="7EC78479">
                            <w:pPr>
                              <w:jc w:val="center"/>
                              <w:rPr>
                                <w:rFonts w:hint="default" w:ascii="Arial" w:hAnsi="Arial" w:cs="Arial"/>
                                <w:b/>
                                <w:bCs/>
                                <w:sz w:val="40"/>
                                <w:szCs w:val="48"/>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margin-left:509.55pt;margin-top:803.85pt;height:38.6pt;width:85.85pt;mso-position-horizontal-relative:page;mso-position-vertical-relative:page;z-index:251668480;mso-width-relative:page;mso-height-relative:page;" coordorigin="7048249,12036070" coordsize="1090155,490322" o:gfxdata="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">
              <o:lock v:ext="edit" aspectratio="f"/>
              <v:shape id="任意多边形: 形状 8" o:spid="_x0000_s1026" o:spt="100" style="position:absolute;left:7048249;top:12039881;height:486511;width:961901;v-text-anchor:middle;" fillcolor="#C3272E" filled="t" stroked="f" coordsize="1154275,576064" o:gfxdata="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Bp4bsAAADb&#10;AAAADwAAAAAAAAABACAAAAAiAAAAZHJzL2Rvd25yZXYueG1sUEsBAhQAFAAAAAgAh07iQDMvBZ47&#10;AAAAOQAAABAAAAAAAAAAAQAgAAAACgEAAGRycy9zaGFwZXhtbC54bWxQSwUGAAAAAAYABgBbAQAA&#10;tAMAAAAA&#10;" path="m394368,0l1154275,0,1154275,576064,0,576064xe">
                <v:path o:connectlocs="328641,0;961901,0;961901,486511;0,486511" o:connectangles="0,0,0,0"/>
                <v:fill on="t" focussize="0,0"/>
                <v:stroke on="f" weight="1pt" miterlimit="8" joinstyle="miter"/>
                <v:imagedata o:title=""/>
                <o:lock v:ext="edit" aspectratio="f"/>
              </v:shape>
              <v:shape id="任意多边形: 形状 10" o:spid="_x0000_s1026" o:spt="100" style="position:absolute;left:7237455;top:12036070;height:486508;width:900949;v-text-anchor:middle;" fillcolor="#333333" filled="t" stroked="f" coordsize="1154275,576064" o:gfxdata="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jG5SugAAANsA&#10;AAAPAAAAAAAAAAEAIAAAACIAAABkcnMvZG93bnJldi54bWxQSwECFAAUAAAACACHTuJAMy8FnjsA&#10;AAA5AAAAEAAAAAAAAAABACAAAAAJAQAAZHJzL3NoYXBleG1sLnhtbFBLBQYAAAAABgAGAFsBAACz&#10;AwAAAAA=&#10;" path="m394368,0l1154275,0,1154275,576064,0,576064xe">
                <v:path textboxrect="0,0,1154275,576064" o:connectlocs="307816,0;900949,0;900949,486508;0,486508" o:connectangles="0,0,0,0"/>
                <v:fill on="t" focussize="0,0"/>
                <v:stroke on="f" weight="1pt" miterlimit="8" joinstyle="miter"/>
                <v:imagedata o:title=""/>
                <o:lock v:ext="edit" aspectratio="f"/>
                <v:textbox>
                  <w:txbxContent>
                    <w:p w14:paraId="1C6A1793">
                      <w:pPr>
                        <w:jc w:val="center"/>
                        <w:rPr>
                          <w:rFonts w:hint="default" w:ascii="Arial" w:hAnsi="Arial" w:cs="Arial"/>
                          <w:b/>
                          <w:bCs/>
                          <w:sz w:val="40"/>
                          <w:szCs w:val="48"/>
                          <w:lang w:val="en-US" w:eastAsia="zh-CN"/>
                        </w:rPr>
                      </w:pPr>
                    </w:p>
                    <w:p w14:paraId="7EC78479">
                      <w:pPr>
                        <w:jc w:val="center"/>
                        <w:rPr>
                          <w:rFonts w:hint="default" w:ascii="Arial" w:hAnsi="Arial" w:cs="Arial"/>
                          <w:b/>
                          <w:bCs/>
                          <w:sz w:val="40"/>
                          <w:szCs w:val="48"/>
                          <w:lang w:val="en-US" w:eastAsia="zh-CN"/>
                        </w:rPr>
                      </w:pPr>
                    </w:p>
                  </w:txbxContent>
                </v:textbox>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B253">
    <w:pPr>
      <w:pStyle w:val="1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87FF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4887FF4">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394335</wp:posOffset>
              </wp:positionH>
              <wp:positionV relativeFrom="paragraph">
                <wp:posOffset>238760</wp:posOffset>
              </wp:positionV>
              <wp:extent cx="5198745" cy="701040"/>
              <wp:effectExtent l="0" t="0" r="0" b="0"/>
              <wp:wrapNone/>
              <wp:docPr id="21" name="文本框 21"/>
              <wp:cNvGraphicFramePr/>
              <a:graphic xmlns:a="http://schemas.openxmlformats.org/drawingml/2006/main">
                <a:graphicData uri="http://schemas.microsoft.com/office/word/2010/wordprocessingShape">
                  <wps:wsp>
                    <wps:cNvSpPr txBox="1"/>
                    <wps:spPr>
                      <a:xfrm>
                        <a:off x="361315" y="9980930"/>
                        <a:ext cx="5198745" cy="701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18D0C">
                          <w:pPr>
                            <w:pStyle w:val="13"/>
                            <w:rPr>
                              <w:rFonts w:hint="eastAsia" w:ascii="黑体" w:hAnsi="黑体" w:eastAsia="黑体" w:cs="黑体"/>
                              <w:sz w:val="24"/>
                              <w:szCs w:val="24"/>
                            </w:rPr>
                          </w:pPr>
                          <w:r>
                            <w:rPr>
                              <w:rFonts w:hint="eastAsia" w:ascii="黑体" w:hAnsi="黑体" w:eastAsia="黑体" w:cs="黑体"/>
                              <w:sz w:val="24"/>
                              <w:szCs w:val="24"/>
                            </w:rPr>
                            <w:t xml:space="preserve">TEL:0755-88602663      </w:t>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"mailto:sales@micradar.cn" </w:instrText>
                          </w:r>
                          <w:r>
                            <w:rPr>
                              <w:rFonts w:hint="eastAsia" w:ascii="黑体" w:hAnsi="黑体" w:eastAsia="黑体" w:cs="黑体"/>
                              <w:sz w:val="24"/>
                              <w:szCs w:val="24"/>
                            </w:rPr>
                            <w:fldChar w:fldCharType="separate"/>
                          </w:r>
                          <w:r>
                            <w:rPr>
                              <w:rStyle w:val="22"/>
                              <w:rFonts w:hint="eastAsia" w:ascii="黑体" w:hAnsi="黑体" w:eastAsia="黑体" w:cs="黑体"/>
                              <w:color w:val="auto"/>
                              <w:sz w:val="24"/>
                              <w:szCs w:val="24"/>
                              <w:u w:val="none"/>
                            </w:rPr>
                            <w:t>sales@micradar.cn</w:t>
                          </w:r>
                          <w:r>
                            <w:rPr>
                              <w:rStyle w:val="22"/>
                              <w:rFonts w:hint="eastAsia" w:ascii="黑体" w:hAnsi="黑体" w:eastAsia="黑体" w:cs="黑体"/>
                              <w:color w:val="auto"/>
                              <w:sz w:val="24"/>
                              <w:szCs w:val="24"/>
                              <w:u w:val="none"/>
                            </w:rPr>
                            <w:fldChar w:fldCharType="end"/>
                          </w:r>
                          <w:r>
                            <w:rPr>
                              <w:rFonts w:hint="eastAsia" w:ascii="黑体" w:hAnsi="黑体" w:eastAsia="黑体" w:cs="黑体"/>
                              <w:sz w:val="24"/>
                              <w:szCs w:val="24"/>
                            </w:rPr>
                            <w:t xml:space="preserve">    </w:t>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"http://www.micradar.cn" </w:instrText>
                          </w:r>
                          <w:r>
                            <w:rPr>
                              <w:rFonts w:hint="eastAsia" w:ascii="黑体" w:hAnsi="黑体" w:eastAsia="黑体" w:cs="黑体"/>
                              <w:sz w:val="24"/>
                              <w:szCs w:val="24"/>
                            </w:rPr>
                            <w:fldChar w:fldCharType="separate"/>
                          </w:r>
                          <w:r>
                            <w:rPr>
                              <w:rStyle w:val="22"/>
                              <w:rFonts w:hint="eastAsia" w:ascii="黑体" w:hAnsi="黑体" w:eastAsia="黑体" w:cs="黑体"/>
                              <w:color w:val="auto"/>
                              <w:sz w:val="24"/>
                              <w:szCs w:val="24"/>
                              <w:u w:val="none"/>
                            </w:rPr>
                            <w:t>www.micradar.cn</w:t>
                          </w:r>
                          <w:r>
                            <w:rPr>
                              <w:rStyle w:val="22"/>
                              <w:rFonts w:hint="eastAsia" w:ascii="黑体" w:hAnsi="黑体" w:eastAsia="黑体" w:cs="黑体"/>
                              <w:color w:val="auto"/>
                              <w:sz w:val="24"/>
                              <w:szCs w:val="24"/>
                              <w:u w:val="none"/>
                            </w:rPr>
                            <w:br w:type="textWrapping"/>
                          </w:r>
                          <w:r>
                            <w:rPr>
                              <w:rStyle w:val="22"/>
                              <w:rFonts w:hint="eastAsia" w:ascii="黑体" w:hAnsi="黑体" w:eastAsia="黑体" w:cs="黑体"/>
                              <w:color w:val="auto"/>
                              <w:sz w:val="24"/>
                              <w:szCs w:val="24"/>
                              <w:u w:val="none"/>
                            </w:rPr>
                            <w:fldChar w:fldCharType="end"/>
                          </w:r>
                          <w:r>
                            <w:rPr>
                              <w:rFonts w:hint="eastAsia" w:ascii="黑体" w:hAnsi="黑体" w:eastAsia="黑体" w:cs="黑体"/>
                              <w:sz w:val="24"/>
                              <w:szCs w:val="24"/>
                            </w:rPr>
                            <w:t>深圳市福田区天安创新科技广场二期西座501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pt;margin-top:18.8pt;height:55.2pt;width:409.35pt;z-index:251674624;mso-width-relative:page;mso-height-relative:page;" filled="f" stroked="f" coordsize="21600,21600" o:gfxdata="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3m4ftkAAAAJAQAADwAAAAAAAAAB&#10;ACAAAAAiAAAAZHJzL2Rvd25yZXYueG1sUEsBAhQAFAAAAAgAh07iQNM0hnJIAgAAcwQAAA4AAAAA&#10;AAAAAQAgAAAAKAEAAGRycy9lMm9Eb2MueG1sUEsFBgAAAAAGAAYAWQEAAOIFAAAAAA==&#10;">
              <v:fill on="f" focussize="0,0"/>
              <v:stroke on="f" weight="0.5pt"/>
              <v:imagedata o:title=""/>
              <o:lock v:ext="edit" aspectratio="f"/>
              <v:textbox>
                <w:txbxContent>
                  <w:p w14:paraId="57B18D0C">
                    <w:pPr>
                      <w:pStyle w:val="13"/>
                      <w:rPr>
                        <w:rFonts w:hint="eastAsia" w:ascii="黑体" w:hAnsi="黑体" w:eastAsia="黑体" w:cs="黑体"/>
                        <w:sz w:val="24"/>
                        <w:szCs w:val="24"/>
                      </w:rPr>
                    </w:pPr>
                    <w:r>
                      <w:rPr>
                        <w:rFonts w:hint="eastAsia" w:ascii="黑体" w:hAnsi="黑体" w:eastAsia="黑体" w:cs="黑体"/>
                        <w:sz w:val="24"/>
                        <w:szCs w:val="24"/>
                      </w:rPr>
                      <w:t xml:space="preserve">TEL:0755-88602663      </w:t>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"mailto:sales@micradar.cn" </w:instrText>
                    </w:r>
                    <w:r>
                      <w:rPr>
                        <w:rFonts w:hint="eastAsia" w:ascii="黑体" w:hAnsi="黑体" w:eastAsia="黑体" w:cs="黑体"/>
                        <w:sz w:val="24"/>
                        <w:szCs w:val="24"/>
                      </w:rPr>
                      <w:fldChar w:fldCharType="separate"/>
                    </w:r>
                    <w:r>
                      <w:rPr>
                        <w:rStyle w:val="22"/>
                        <w:rFonts w:hint="eastAsia" w:ascii="黑体" w:hAnsi="黑体" w:eastAsia="黑体" w:cs="黑体"/>
                        <w:color w:val="auto"/>
                        <w:sz w:val="24"/>
                        <w:szCs w:val="24"/>
                        <w:u w:val="none"/>
                      </w:rPr>
                      <w:t>sales@micradar.cn</w:t>
                    </w:r>
                    <w:r>
                      <w:rPr>
                        <w:rStyle w:val="22"/>
                        <w:rFonts w:hint="eastAsia" w:ascii="黑体" w:hAnsi="黑体" w:eastAsia="黑体" w:cs="黑体"/>
                        <w:color w:val="auto"/>
                        <w:sz w:val="24"/>
                        <w:szCs w:val="24"/>
                        <w:u w:val="none"/>
                      </w:rPr>
                      <w:fldChar w:fldCharType="end"/>
                    </w:r>
                    <w:r>
                      <w:rPr>
                        <w:rFonts w:hint="eastAsia" w:ascii="黑体" w:hAnsi="黑体" w:eastAsia="黑体" w:cs="黑体"/>
                        <w:sz w:val="24"/>
                        <w:szCs w:val="24"/>
                      </w:rPr>
                      <w:t xml:space="preserve">    </w:t>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"http://www.micradar.cn" </w:instrText>
                    </w:r>
                    <w:r>
                      <w:rPr>
                        <w:rFonts w:hint="eastAsia" w:ascii="黑体" w:hAnsi="黑体" w:eastAsia="黑体" w:cs="黑体"/>
                        <w:sz w:val="24"/>
                        <w:szCs w:val="24"/>
                      </w:rPr>
                      <w:fldChar w:fldCharType="separate"/>
                    </w:r>
                    <w:r>
                      <w:rPr>
                        <w:rStyle w:val="22"/>
                        <w:rFonts w:hint="eastAsia" w:ascii="黑体" w:hAnsi="黑体" w:eastAsia="黑体" w:cs="黑体"/>
                        <w:color w:val="auto"/>
                        <w:sz w:val="24"/>
                        <w:szCs w:val="24"/>
                        <w:u w:val="none"/>
                      </w:rPr>
                      <w:t>www.micradar.cn</w:t>
                    </w:r>
                    <w:r>
                      <w:rPr>
                        <w:rStyle w:val="22"/>
                        <w:rFonts w:hint="eastAsia" w:ascii="黑体" w:hAnsi="黑体" w:eastAsia="黑体" w:cs="黑体"/>
                        <w:color w:val="auto"/>
                        <w:sz w:val="24"/>
                        <w:szCs w:val="24"/>
                        <w:u w:val="none"/>
                      </w:rPr>
                      <w:br w:type="textWrapping"/>
                    </w:r>
                    <w:r>
                      <w:rPr>
                        <w:rStyle w:val="22"/>
                        <w:rFonts w:hint="eastAsia" w:ascii="黑体" w:hAnsi="黑体" w:eastAsia="黑体" w:cs="黑体"/>
                        <w:color w:val="auto"/>
                        <w:sz w:val="24"/>
                        <w:szCs w:val="24"/>
                        <w:u w:val="none"/>
                      </w:rPr>
                      <w:fldChar w:fldCharType="end"/>
                    </w:r>
                    <w:r>
                      <w:rPr>
                        <w:rFonts w:hint="eastAsia" w:ascii="黑体" w:hAnsi="黑体" w:eastAsia="黑体" w:cs="黑体"/>
                        <w:sz w:val="24"/>
                        <w:szCs w:val="24"/>
                      </w:rPr>
                      <w:t>深圳市福田区天安创新科技广场二期西座501</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page">
                <wp:posOffset>8890</wp:posOffset>
              </wp:positionH>
              <wp:positionV relativeFrom="paragraph">
                <wp:posOffset>258445</wp:posOffset>
              </wp:positionV>
              <wp:extent cx="7630795" cy="0"/>
              <wp:effectExtent l="0" t="4445" r="0" b="0"/>
              <wp:wrapNone/>
              <wp:docPr id="22" name="直接连接符 22"/>
              <wp:cNvGraphicFramePr/>
              <a:graphic xmlns:a="http://schemas.openxmlformats.org/drawingml/2006/main">
                <a:graphicData uri="http://schemas.microsoft.com/office/word/2010/wordprocessingShape">
                  <wps:wsp>
                    <wps:cNvCnPr/>
                    <wps:spPr>
                      <a:xfrm>
                        <a:off x="0" y="0"/>
                        <a:ext cx="763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left:0.7pt;margin-top:20.35pt;height:0pt;width:600.85pt;mso-position-horizontal-relative:page;z-index:251675648;mso-width-relative:page;mso-height-relative:page;mso-width-percent:1000;" filled="f" stroked="t" coordsize="21600,21600" o:gfxdata="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WdNuu1QAAAAgB&#10;AAAPAAAAAAAAAAEAIAAAACIAAABkcnMvZG93bnJldi54bWxQSwECFAAUAAAACACHTuJAO1HZWeUB&#10;AACzAwAADgAAAAAAAAABACAAAAAkAQAAZHJzL2Uyb0RvYy54bWxQSwUGAAAAAAYABgBZAQAAewUA&#10;AAAA&#10;">
              <v:fill on="f" focussize="0,0"/>
              <v:stroke weight="0.5pt" color="#000000 [3200]" miterlimit="8" joinstyle="miter"/>
              <v:imagedata o:title=""/>
              <o:lock v:ext="edit" aspectratio="f"/>
            </v:line>
          </w:pict>
        </mc:Fallback>
      </mc:AlternateContent>
    </w:r>
    <w:r>
      <mc:AlternateContent>
        <mc:Choice Requires="wpg">
          <w:drawing>
            <wp:anchor distT="0" distB="0" distL="114300" distR="114300" simplePos="0" relativeHeight="251673600" behindDoc="0" locked="0" layoutInCell="1" allowOverlap="1">
              <wp:simplePos x="0" y="0"/>
              <wp:positionH relativeFrom="page">
                <wp:posOffset>6471285</wp:posOffset>
              </wp:positionH>
              <wp:positionV relativeFrom="page">
                <wp:posOffset>10208895</wp:posOffset>
              </wp:positionV>
              <wp:extent cx="1090295" cy="490220"/>
              <wp:effectExtent l="0" t="0" r="14605" b="5080"/>
              <wp:wrapNone/>
              <wp:docPr id="23" name="组合 11"/>
              <wp:cNvGraphicFramePr/>
              <a:graphic xmlns:a="http://schemas.openxmlformats.org/drawingml/2006/main">
                <a:graphicData uri="http://schemas.microsoft.com/office/word/2010/wordprocessingGroup">
                  <wpg:wgp>
                    <wpg:cNvGrpSpPr/>
                    <wpg:grpSpPr>
                      <a:xfrm>
                        <a:off x="0" y="0"/>
                        <a:ext cx="1090295" cy="490221"/>
                        <a:chOff x="7048249" y="12036070"/>
                        <a:chExt cx="1090155" cy="490322"/>
                      </a:xfrm>
                    </wpg:grpSpPr>
                    <wps:wsp>
                      <wps:cNvPr id="24" name="任意多边形: 形状 8"/>
                      <wps:cNvSpPr/>
                      <wps:spPr>
                        <a:xfrm>
                          <a:off x="7048249" y="12039881"/>
                          <a:ext cx="961901" cy="486511"/>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rgbClr val="C327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任意多边形: 形状 10"/>
                      <wps:cNvSpPr/>
                      <wps:spPr>
                        <a:xfrm>
                          <a:off x="7237455" y="12036070"/>
                          <a:ext cx="900949" cy="486508"/>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rgbClr val="3333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47F11">
                            <w:pPr>
                              <w:jc w:val="center"/>
                              <w:rPr>
                                <w:rFonts w:hint="default" w:ascii="Arial" w:hAnsi="Arial" w:cs="Arial"/>
                                <w:b/>
                                <w:bCs/>
                                <w:sz w:val="40"/>
                                <w:szCs w:val="48"/>
                                <w:lang w:val="en-US" w:eastAsia="zh-CN"/>
                              </w:rPr>
                            </w:pPr>
                          </w:p>
                          <w:p w14:paraId="04E5B585">
                            <w:pPr>
                              <w:jc w:val="center"/>
                              <w:rPr>
                                <w:rFonts w:hint="default" w:ascii="Arial" w:hAnsi="Arial" w:cs="Arial"/>
                                <w:b/>
                                <w:bCs/>
                                <w:sz w:val="40"/>
                                <w:szCs w:val="48"/>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margin-left:509.55pt;margin-top:803.85pt;height:38.6pt;width:85.85pt;mso-position-horizontal-relative:page;mso-position-vertical-relative:page;z-index:251673600;mso-width-relative:page;mso-height-relative:page;" coordorigin="7048249,12036070" coordsize="1090155,490322" o:gfxdata="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Bul75p3AAAAA8BAAAPAAAAAAAAAAEAIAAAACIAAABkcnMvZG93bnJl&#10;di54bWxQSwECFAAUAAAACACHTuJAmSaefGwEAADCEAAADgAAAAAAAAABACAAAAArAQAAZHJzL2Uy&#10;b0RvYy54bWxQSwUGAAAAAAYABgBZAQAACQgAAAAA&#10;">
              <o:lock v:ext="edit" aspectratio="f"/>
              <v:shape id="任意多边形: 形状 8" o:spid="_x0000_s1026" o:spt="100" style="position:absolute;left:7048249;top:12039881;height:486511;width:961901;v-text-anchor:middle;" fillcolor="#C3272E" filled="t" stroked="f" coordsize="1154275,576064" o:gfxdata="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6Z6zvQAA&#10;ANsAAAAPAAAAAAAAAAEAIAAAACIAAABkcnMvZG93bnJldi54bWxQSwECFAAUAAAACACHTuJAMy8F&#10;njsAAAA5AAAAEAAAAAAAAAABACAAAAAMAQAAZHJzL3NoYXBleG1sLnhtbFBLBQYAAAAABgAGAFsB&#10;AAC2AwAAAAA=&#10;" path="m394368,0l1154275,0,1154275,576064,0,576064xe">
                <v:path o:connectlocs="328641,0;961901,0;961901,486511;0,486511" o:connectangles="0,0,0,0"/>
                <v:fill on="t" focussize="0,0"/>
                <v:stroke on="f" weight="1pt" miterlimit="8" joinstyle="miter"/>
                <v:imagedata o:title=""/>
                <o:lock v:ext="edit" aspectratio="f"/>
              </v:shape>
              <v:shape id="任意多边形: 形状 10" o:spid="_x0000_s1026" o:spt="100" style="position:absolute;left:7237455;top:12036070;height:486508;width:900949;v-text-anchor:middle;" fillcolor="#333333" filled="t" stroked="f" coordsize="1154275,576064" o:gfxdata="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WZALsAAADb&#10;AAAADwAAAAAAAAABACAAAAAiAAAAZHJzL2Rvd25yZXYueG1sUEsBAhQAFAAAAAgAh07iQDMvBZ47&#10;AAAAOQAAABAAAAAAAAAAAQAgAAAACgEAAGRycy9zaGFwZXhtbC54bWxQSwUGAAAAAAYABgBbAQAA&#10;tAMAAAAA&#10;" path="m394368,0l1154275,0,1154275,576064,0,576064xe">
                <v:path textboxrect="0,0,1154275,576064" o:connectlocs="307816,0;900949,0;900949,486508;0,486508" o:connectangles="0,0,0,0"/>
                <v:fill on="t" focussize="0,0"/>
                <v:stroke on="f" weight="1pt" miterlimit="8" joinstyle="miter"/>
                <v:imagedata o:title=""/>
                <o:lock v:ext="edit" aspectratio="f"/>
                <v:textbox>
                  <w:txbxContent>
                    <w:p w14:paraId="45A47F11">
                      <w:pPr>
                        <w:jc w:val="center"/>
                        <w:rPr>
                          <w:rFonts w:hint="default" w:ascii="Arial" w:hAnsi="Arial" w:cs="Arial"/>
                          <w:b/>
                          <w:bCs/>
                          <w:sz w:val="40"/>
                          <w:szCs w:val="48"/>
                          <w:lang w:val="en-US" w:eastAsia="zh-CN"/>
                        </w:rPr>
                      </w:pPr>
                    </w:p>
                    <w:p w14:paraId="04E5B585">
                      <w:pPr>
                        <w:jc w:val="center"/>
                        <w:rPr>
                          <w:rFonts w:hint="default" w:ascii="Arial" w:hAnsi="Arial" w:cs="Arial"/>
                          <w:b/>
                          <w:bCs/>
                          <w:sz w:val="40"/>
                          <w:szCs w:val="48"/>
                          <w:lang w:val="en-US" w:eastAsia="zh-CN"/>
                        </w:rPr>
                      </w:pPr>
                    </w:p>
                  </w:txbxContent>
                </v:textbox>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56B79">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C2891">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8AC2891">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D011F">
    <w: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ragraph">
                <wp:posOffset>-31115</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left:0pt;margin-top:-2.45pt;height:0pt;width:600.85pt;mso-position-horizontal-relative:page;z-index:251661312;mso-width-relative:page;mso-height-relative:page;mso-width-percent:1000;" filled="f" stroked="t" coordsize="21600,21600" o:gfxdata="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GB3p1QAAAAcBAAAPAAAAAAAAAAEAIAAAACIAAABkcnMvZG93bnJldi54bWxQSwECFAAUAAAACACH&#10;TuJAa0a98u4BAAC5AwAADgAAAAAAAAABACAAAAAkAQAAZHJzL2Uyb0RvYy54bWxQSwUGAAAAAAYA&#10;BgBZAQAAhAUAAAAA&#10;">
              <v:fill on="f" focussize="0,0"/>
              <v:stroke weight="0.5pt" color="#000000 [3200]" miterlimit="8" joinstyle="miter"/>
              <v:imagedata o:title=""/>
              <o:lock v:ext="edit" aspectratio="f"/>
            </v:line>
          </w:pict>
        </mc:Fallback>
      </mc:AlternateContent>
    </w:r>
    <w: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-6350</wp:posOffset>
              </wp:positionV>
              <wp:extent cx="3822065" cy="497840"/>
              <wp:effectExtent l="0" t="0" r="0" b="5080"/>
              <wp:wrapNone/>
              <wp:docPr id="2" name="组合 2"/>
              <wp:cNvGraphicFramePr/>
              <a:graphic xmlns:a="http://schemas.openxmlformats.org/drawingml/2006/main">
                <a:graphicData uri="http://schemas.microsoft.com/office/word/2010/wordprocessingGroup">
                  <wpg:wgp>
                    <wpg:cNvGrpSpPr/>
                    <wpg:grpSpPr>
                      <a:xfrm>
                        <a:off x="0" y="0"/>
                        <a:ext cx="3822065" cy="498031"/>
                        <a:chOff x="283" y="166"/>
                        <a:chExt cx="6019" cy="780"/>
                      </a:xfrm>
                    </wpg:grpSpPr>
                    <wps:wsp>
                      <wps:cNvPr id="3" name="任意多边形: 形状 13"/>
                      <wps:cNvSpPr/>
                      <wps:spPr>
                        <a:xfrm rot="10800000">
                          <a:off x="484" y="166"/>
                          <a:ext cx="1407" cy="713"/>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rgbClr val="C327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任意多边形: 形状 14"/>
                      <wps:cNvSpPr/>
                      <wps:spPr>
                        <a:xfrm rot="10800000">
                          <a:off x="283" y="166"/>
                          <a:ext cx="1407" cy="713"/>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rgbClr val="33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6"/>
                      <wps:cNvSpPr txBox="1"/>
                      <wps:spPr>
                        <a:xfrm>
                          <a:off x="1777" y="217"/>
                          <a:ext cx="4525" cy="729"/>
                        </a:xfrm>
                        <a:prstGeom prst="rect">
                          <a:avLst/>
                        </a:prstGeom>
                        <a:noFill/>
                      </wps:spPr>
                      <wps:txbx>
                        <w:txbxContent>
                          <w:p w14:paraId="17DE78C6">
                            <w:pPr>
                              <w:rPr>
                                <w:rFonts w:hint="default" w:ascii="黑体" w:hAnsi="黑体" w:eastAsia="黑体" w:cs="黑体"/>
                                <w:sz w:val="24"/>
                                <w:szCs w:val="24"/>
                                <w:lang w:val="en-US" w:eastAsia="zh-CN"/>
                              </w:rPr>
                            </w:pPr>
                            <w:r>
                              <w:rPr>
                                <w:rFonts w:hint="eastAsia" w:ascii="黑体" w:hAnsi="黑体" w:eastAsia="黑体" w:cs="黑体"/>
                                <w:sz w:val="24"/>
                                <w:szCs w:val="24"/>
                              </w:rPr>
                              <w:t>R</w:t>
                            </w:r>
                            <w:r>
                              <w:rPr>
                                <w:rFonts w:hint="eastAsia" w:ascii="黑体" w:hAnsi="黑体" w:eastAsia="黑体" w:cs="黑体"/>
                                <w:sz w:val="24"/>
                                <w:szCs w:val="24"/>
                                <w:lang w:val="en-US" w:eastAsia="zh-CN"/>
                              </w:rPr>
                              <w:t>60ABD2-呼吸睡眠雷达 V3.5</w:t>
                            </w:r>
                          </w:p>
                        </w:txbxContent>
                      </wps:txbx>
                      <wps:bodyPr wrap="square" rtlCol="0">
                        <a:noAutofit/>
                      </wps:bodyPr>
                    </wps:wsp>
                  </wpg:wgp>
                </a:graphicData>
              </a:graphic>
            </wp:anchor>
          </w:drawing>
        </mc:Choice>
        <mc:Fallback>
          <w:pict>
            <v:group id="_x0000_s1026" o:spid="_x0000_s1026" o:spt="203" style="position:absolute;left:0pt;margin-left:0pt;margin-top:-0.5pt;height:39.2pt;width:300.95pt;mso-position-horizontal-relative:page;mso-position-vertical-relative:page;z-index:251660288;mso-width-relative:page;mso-height-relative:page;" coordorigin="283,166" coordsize="6019,780" o:gfxdata="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">
              <o:lock v:ext="edit" aspectratio="f"/>
              <v:shape id="任意多边形: 形状 13" o:spid="_x0000_s1026" o:spt="100" style="position:absolute;left:484;top:166;height:713;width:1407;rotation:11796480f;v-text-anchor:middle;" fillcolor="#C3272E" filled="t" stroked="f" coordsize="1154275,576064" o:gfxdata="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kAQugAAANoA&#10;AAAPAAAAAAAAAAEAIAAAACIAAABkcnMvZG93bnJldi54bWxQSwECFAAUAAAACACHTuJAMy8FnjsA&#10;AAA5AAAAEAAAAAAAAAABACAAAAAJAQAAZHJzL3NoYXBleG1sLnhtbFBLBQYAAAAABgAGAFsBAACz&#10;AwAAAAA=&#10;" path="m394368,0l1154275,0,1154275,576064,0,576064xe">
                <v:path o:connectlocs="480,0;1407,0;1407,713;0,713" o:connectangles="0,0,0,0"/>
                <v:fill on="t" focussize="0,0"/>
                <v:stroke on="f" weight="1pt" miterlimit="8" joinstyle="miter"/>
                <v:imagedata o:title=""/>
                <o:lock v:ext="edit" aspectratio="f"/>
              </v:shape>
              <v:shape id="任意多边形: 形状 14" o:spid="_x0000_s1026" o:spt="100" style="position:absolute;left:283;top:166;height:713;width:1407;rotation:11796480f;v-text-anchor:middle;" fillcolor="#333333" filled="t" stroked="f" coordsize="1154275,576064" o:gfxdata="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Uewj7gAAADaAAAA&#10;DwAAAAAAAAABACAAAAAiAAAAZHJzL2Rvd25yZXYueG1sUEsBAhQAFAAAAAgAh07iQDMvBZ47AAAA&#10;OQAAABAAAAAAAAAAAQAgAAAABwEAAGRycy9zaGFwZXhtbC54bWxQSwUGAAAAAAYABgBbAQAAsQMA&#10;AAAA&#10;" path="m394368,0l1154275,0,1154275,576064,0,576064xe">
                <v:path o:connectlocs="480,0;1407,0;1407,713;0,713" o:connectangles="0,0,0,0"/>
                <v:fill on="t" focussize="0,0"/>
                <v:stroke on="f" weight="1pt" miterlimit="8" joinstyle="miter"/>
                <v:imagedata o:title=""/>
                <o:lock v:ext="edit" aspectratio="f"/>
              </v:shape>
              <v:shape id="文本框 16" o:spid="_x0000_s1026" o:spt="202" type="#_x0000_t202" style="position:absolute;left:1777;top:217;height:729;width:4525;"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17DE78C6">
                      <w:pPr>
                        <w:rPr>
                          <w:rFonts w:hint="default" w:ascii="黑体" w:hAnsi="黑体" w:eastAsia="黑体" w:cs="黑体"/>
                          <w:sz w:val="24"/>
                          <w:szCs w:val="24"/>
                          <w:lang w:val="en-US" w:eastAsia="zh-CN"/>
                        </w:rPr>
                      </w:pPr>
                      <w:r>
                        <w:rPr>
                          <w:rFonts w:hint="eastAsia" w:ascii="黑体" w:hAnsi="黑体" w:eastAsia="黑体" w:cs="黑体"/>
                          <w:sz w:val="24"/>
                          <w:szCs w:val="24"/>
                        </w:rPr>
                        <w:t>R</w:t>
                      </w:r>
                      <w:r>
                        <w:rPr>
                          <w:rFonts w:hint="eastAsia" w:ascii="黑体" w:hAnsi="黑体" w:eastAsia="黑体" w:cs="黑体"/>
                          <w:sz w:val="24"/>
                          <w:szCs w:val="24"/>
                          <w:lang w:val="en-US" w:eastAsia="zh-CN"/>
                        </w:rPr>
                        <w:t>60ABD2-呼吸睡眠雷达 V3.5</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423B84"/>
    <w:multiLevelType w:val="singleLevel"/>
    <w:tmpl w:val="20423B84"/>
    <w:lvl w:ilvl="0" w:tentative="0">
      <w:start w:val="1"/>
      <w:numFmt w:val="bullet"/>
      <w:lvlText w:val=""/>
      <w:lvlJc w:val="left"/>
      <w:pPr>
        <w:ind w:left="420" w:hanging="420"/>
      </w:pPr>
      <w:rPr>
        <w:rFonts w:hint="default" w:ascii="Wingdings" w:hAnsi="Wingdings"/>
      </w:rPr>
    </w:lvl>
  </w:abstractNum>
  <w:abstractNum w:abstractNumId="1">
    <w:nsid w:val="3476594E"/>
    <w:multiLevelType w:val="singleLevel"/>
    <w:tmpl w:val="3476594E"/>
    <w:lvl w:ilvl="0" w:tentative="0">
      <w:start w:val="1"/>
      <w:numFmt w:val="upperLetter"/>
      <w:suff w:val="space"/>
      <w:lvlText w:val="%1."/>
      <w:lvlJc w:val="left"/>
    </w:lvl>
  </w:abstractNum>
  <w:abstractNum w:abstractNumId="2">
    <w:nsid w:val="6C9E406E"/>
    <w:multiLevelType w:val="singleLevel"/>
    <w:tmpl w:val="6C9E406E"/>
    <w:lvl w:ilvl="0" w:tentative="0">
      <w:start w:val="2"/>
      <w:numFmt w:val="decimal"/>
      <w:suff w:val="nothing"/>
      <w:lvlText w:val="%1、"/>
      <w:lvlJc w:val="left"/>
      <w:pPr>
        <w:ind w:left="189" w:leftChars="0" w:firstLine="0" w:firstLineChars="0"/>
      </w:pPr>
    </w:lvl>
  </w:abstractNum>
  <w:abstractNum w:abstractNumId="3">
    <w:nsid w:val="70993EBC"/>
    <w:multiLevelType w:val="singleLevel"/>
    <w:tmpl w:val="70993EBC"/>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0"/>
  <w:drawingGridHorizontalSpacing w:val="105"/>
  <w:drawingGridVerticalSpacing w:val="166"/>
  <w:displayHorizontalDrawingGridEvery w:val="1"/>
  <w:displayVerticalDrawingGridEvery w:val="2"/>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wOWFkZjE2OTllNjJjZTZmYWVlM2U5NWU1ZmUyODMifQ=="/>
  </w:docVars>
  <w:rsids>
    <w:rsidRoot w:val="00500B50"/>
    <w:rsid w:val="000653CC"/>
    <w:rsid w:val="00261155"/>
    <w:rsid w:val="002E1F6F"/>
    <w:rsid w:val="0031223F"/>
    <w:rsid w:val="00340942"/>
    <w:rsid w:val="003F2B99"/>
    <w:rsid w:val="003F4A5D"/>
    <w:rsid w:val="004213F9"/>
    <w:rsid w:val="004669B5"/>
    <w:rsid w:val="004A1149"/>
    <w:rsid w:val="004E47BD"/>
    <w:rsid w:val="00500B50"/>
    <w:rsid w:val="00576B45"/>
    <w:rsid w:val="00612257"/>
    <w:rsid w:val="006B5EE8"/>
    <w:rsid w:val="00715EAD"/>
    <w:rsid w:val="00723456"/>
    <w:rsid w:val="007B3702"/>
    <w:rsid w:val="007D5D29"/>
    <w:rsid w:val="00813384"/>
    <w:rsid w:val="008323F2"/>
    <w:rsid w:val="0084654F"/>
    <w:rsid w:val="0087397D"/>
    <w:rsid w:val="00874209"/>
    <w:rsid w:val="008D3843"/>
    <w:rsid w:val="008F63C2"/>
    <w:rsid w:val="00951432"/>
    <w:rsid w:val="00991DE8"/>
    <w:rsid w:val="009B2871"/>
    <w:rsid w:val="00A159CC"/>
    <w:rsid w:val="00A35ACB"/>
    <w:rsid w:val="00A42EDD"/>
    <w:rsid w:val="00B314AD"/>
    <w:rsid w:val="00B44B15"/>
    <w:rsid w:val="00BE17D4"/>
    <w:rsid w:val="00BE669C"/>
    <w:rsid w:val="00C728D3"/>
    <w:rsid w:val="00CE4602"/>
    <w:rsid w:val="00D20E68"/>
    <w:rsid w:val="00D21E1D"/>
    <w:rsid w:val="00D26F11"/>
    <w:rsid w:val="00D478B9"/>
    <w:rsid w:val="00D963BD"/>
    <w:rsid w:val="00E00331"/>
    <w:rsid w:val="00F5483B"/>
    <w:rsid w:val="02505081"/>
    <w:rsid w:val="04644B16"/>
    <w:rsid w:val="04BE05AB"/>
    <w:rsid w:val="04DA244F"/>
    <w:rsid w:val="05E15C1E"/>
    <w:rsid w:val="0639166E"/>
    <w:rsid w:val="06A51788"/>
    <w:rsid w:val="0810131A"/>
    <w:rsid w:val="0833163E"/>
    <w:rsid w:val="0B3C3A58"/>
    <w:rsid w:val="0D2361BE"/>
    <w:rsid w:val="0F31463C"/>
    <w:rsid w:val="11293B19"/>
    <w:rsid w:val="116A54E0"/>
    <w:rsid w:val="11A140AA"/>
    <w:rsid w:val="120F501B"/>
    <w:rsid w:val="12EA6AEE"/>
    <w:rsid w:val="13246F76"/>
    <w:rsid w:val="135F1589"/>
    <w:rsid w:val="16341CFA"/>
    <w:rsid w:val="16CB56EF"/>
    <w:rsid w:val="16EC492D"/>
    <w:rsid w:val="16F56CE8"/>
    <w:rsid w:val="17360FAA"/>
    <w:rsid w:val="17B351CE"/>
    <w:rsid w:val="18974C6D"/>
    <w:rsid w:val="189F5500"/>
    <w:rsid w:val="19925358"/>
    <w:rsid w:val="19B7430C"/>
    <w:rsid w:val="1D5925D3"/>
    <w:rsid w:val="1D9D006C"/>
    <w:rsid w:val="1F777FE0"/>
    <w:rsid w:val="1FE50302"/>
    <w:rsid w:val="20120B0E"/>
    <w:rsid w:val="2085584F"/>
    <w:rsid w:val="20A84649"/>
    <w:rsid w:val="20C13748"/>
    <w:rsid w:val="213351E0"/>
    <w:rsid w:val="232079E6"/>
    <w:rsid w:val="2493519F"/>
    <w:rsid w:val="25230971"/>
    <w:rsid w:val="25746FC0"/>
    <w:rsid w:val="26034532"/>
    <w:rsid w:val="27391F35"/>
    <w:rsid w:val="276C1918"/>
    <w:rsid w:val="2859466B"/>
    <w:rsid w:val="2886499C"/>
    <w:rsid w:val="29CA2F90"/>
    <w:rsid w:val="29FF29D7"/>
    <w:rsid w:val="2B022946"/>
    <w:rsid w:val="2B6F7257"/>
    <w:rsid w:val="2D430559"/>
    <w:rsid w:val="2F256B6F"/>
    <w:rsid w:val="2F3F62C7"/>
    <w:rsid w:val="2F5A1A1F"/>
    <w:rsid w:val="30B86D16"/>
    <w:rsid w:val="31FE6A99"/>
    <w:rsid w:val="32A45F3D"/>
    <w:rsid w:val="33171683"/>
    <w:rsid w:val="368C111E"/>
    <w:rsid w:val="37C51BAE"/>
    <w:rsid w:val="37C63140"/>
    <w:rsid w:val="38375239"/>
    <w:rsid w:val="38897CF0"/>
    <w:rsid w:val="389D1465"/>
    <w:rsid w:val="38A05F69"/>
    <w:rsid w:val="38D01806"/>
    <w:rsid w:val="39387BD3"/>
    <w:rsid w:val="395739A5"/>
    <w:rsid w:val="395D37E5"/>
    <w:rsid w:val="3A3C11E2"/>
    <w:rsid w:val="3B671ACF"/>
    <w:rsid w:val="3BB64BF1"/>
    <w:rsid w:val="3BFA35D5"/>
    <w:rsid w:val="3CEA25AB"/>
    <w:rsid w:val="3D497E63"/>
    <w:rsid w:val="3E242A03"/>
    <w:rsid w:val="3EE41E88"/>
    <w:rsid w:val="3F0400F6"/>
    <w:rsid w:val="40603CC8"/>
    <w:rsid w:val="411C28DD"/>
    <w:rsid w:val="415C39C5"/>
    <w:rsid w:val="41790F9F"/>
    <w:rsid w:val="42C52863"/>
    <w:rsid w:val="43E725CC"/>
    <w:rsid w:val="43E84027"/>
    <w:rsid w:val="446C618F"/>
    <w:rsid w:val="44C279AC"/>
    <w:rsid w:val="462D194E"/>
    <w:rsid w:val="46344AB5"/>
    <w:rsid w:val="48430462"/>
    <w:rsid w:val="49022FB2"/>
    <w:rsid w:val="49D642AE"/>
    <w:rsid w:val="4A2458AF"/>
    <w:rsid w:val="4CDC7ABB"/>
    <w:rsid w:val="4D0871DB"/>
    <w:rsid w:val="4D3D6CE2"/>
    <w:rsid w:val="4DC80BDF"/>
    <w:rsid w:val="4F683314"/>
    <w:rsid w:val="50EE1AD9"/>
    <w:rsid w:val="52113CCD"/>
    <w:rsid w:val="52AB1325"/>
    <w:rsid w:val="53066791"/>
    <w:rsid w:val="55124C31"/>
    <w:rsid w:val="55E71B19"/>
    <w:rsid w:val="58984614"/>
    <w:rsid w:val="59692ACF"/>
    <w:rsid w:val="59FB6905"/>
    <w:rsid w:val="5A596FAE"/>
    <w:rsid w:val="5A5D54CD"/>
    <w:rsid w:val="5A8D4D32"/>
    <w:rsid w:val="5AA1641A"/>
    <w:rsid w:val="5CAA0AF6"/>
    <w:rsid w:val="5DEE612F"/>
    <w:rsid w:val="5E203E1A"/>
    <w:rsid w:val="5FC00A7D"/>
    <w:rsid w:val="5FC57225"/>
    <w:rsid w:val="61B87821"/>
    <w:rsid w:val="62CF51AC"/>
    <w:rsid w:val="63104032"/>
    <w:rsid w:val="63517929"/>
    <w:rsid w:val="641E1AC2"/>
    <w:rsid w:val="65216C9B"/>
    <w:rsid w:val="65AA633F"/>
    <w:rsid w:val="66E90159"/>
    <w:rsid w:val="69272054"/>
    <w:rsid w:val="6B413622"/>
    <w:rsid w:val="6BA724B1"/>
    <w:rsid w:val="6C697A87"/>
    <w:rsid w:val="6CB322FE"/>
    <w:rsid w:val="6CFF412C"/>
    <w:rsid w:val="6EB6702F"/>
    <w:rsid w:val="6F032AFC"/>
    <w:rsid w:val="6FDE01D7"/>
    <w:rsid w:val="71B07EDE"/>
    <w:rsid w:val="7281254D"/>
    <w:rsid w:val="735F4F8D"/>
    <w:rsid w:val="73F77BC1"/>
    <w:rsid w:val="758A6589"/>
    <w:rsid w:val="75D824EA"/>
    <w:rsid w:val="76A10033"/>
    <w:rsid w:val="78792FAE"/>
    <w:rsid w:val="79A64E90"/>
    <w:rsid w:val="79EF0872"/>
    <w:rsid w:val="7A9A64AE"/>
    <w:rsid w:val="7AA72EFC"/>
    <w:rsid w:val="7AE212F7"/>
    <w:rsid w:val="7C473FD4"/>
    <w:rsid w:val="7C6D7F90"/>
    <w:rsid w:val="7D3105F9"/>
    <w:rsid w:val="7DE95CD5"/>
    <w:rsid w:val="7E692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120" w:after="120"/>
      <w:jc w:val="both"/>
    </w:pPr>
    <w:rPr>
      <w:rFonts w:ascii="宋体" w:hAnsi="宋体" w:eastAsia="宋体" w:cs="宋体"/>
      <w:kern w:val="2"/>
      <w:sz w:val="24"/>
      <w:szCs w:val="22"/>
      <w:lang w:val="en-US" w:eastAsia="zh-CN" w:bidi="ar-SA"/>
    </w:rPr>
  </w:style>
  <w:style w:type="paragraph" w:styleId="2">
    <w:name w:val="heading 1"/>
    <w:basedOn w:val="3"/>
    <w:next w:val="1"/>
    <w:link w:val="24"/>
    <w:qFormat/>
    <w:uiPriority w:val="9"/>
    <w:pPr>
      <w:keepNext/>
      <w:keepLines/>
      <w:spacing w:before="240" w:after="220"/>
      <w:jc w:val="center"/>
      <w:outlineLvl w:val="0"/>
    </w:pPr>
    <w:rPr>
      <w:rFonts w:ascii="Calibri" w:hAnsi="Calibri"/>
      <w:b/>
      <w:kern w:val="44"/>
      <w:sz w:val="44"/>
    </w:rPr>
  </w:style>
  <w:style w:type="paragraph" w:styleId="4">
    <w:name w:val="heading 2"/>
    <w:basedOn w:val="1"/>
    <w:next w:val="1"/>
    <w:autoRedefine/>
    <w:unhideWhenUsed/>
    <w:qFormat/>
    <w:uiPriority w:val="9"/>
    <w:pPr>
      <w:spacing w:line="240" w:lineRule="atLeast"/>
      <w:ind w:left="108"/>
      <w:jc w:val="center"/>
      <w:outlineLvl w:val="1"/>
    </w:pPr>
    <w:rPr>
      <w:rFonts w:ascii="Calibri" w:hAnsi="Calibri"/>
      <w:b/>
      <w:bCs/>
      <w:kern w:val="0"/>
      <w:sz w:val="32"/>
      <w:szCs w:val="32"/>
      <w:lang w:eastAsia="en-US"/>
    </w:rPr>
  </w:style>
  <w:style w:type="paragraph" w:styleId="5">
    <w:name w:val="heading 3"/>
    <w:basedOn w:val="1"/>
    <w:next w:val="1"/>
    <w:link w:val="29"/>
    <w:autoRedefine/>
    <w:unhideWhenUsed/>
    <w:qFormat/>
    <w:uiPriority w:val="9"/>
    <w:pPr>
      <w:keepNext/>
      <w:keepLines/>
      <w:spacing w:after="20" w:line="15" w:lineRule="auto"/>
      <w:outlineLvl w:val="2"/>
    </w:pPr>
    <w:rPr>
      <w:rFonts w:ascii="Calibri" w:hAnsi="Calibri"/>
      <w:b/>
      <w:sz w:val="30"/>
    </w:rPr>
  </w:style>
  <w:style w:type="paragraph" w:styleId="6">
    <w:name w:val="heading 4"/>
    <w:basedOn w:val="1"/>
    <w:next w:val="1"/>
    <w:autoRedefine/>
    <w:unhideWhenUsed/>
    <w:qFormat/>
    <w:uiPriority w:val="9"/>
    <w:pPr>
      <w:keepNext/>
      <w:keepLines/>
      <w:spacing w:after="20"/>
      <w:jc w:val="left"/>
      <w:outlineLvl w:val="3"/>
    </w:pPr>
    <w:rPr>
      <w:rFonts w:ascii="Calibri" w:hAnsi="Calibri"/>
      <w:b/>
    </w:rPr>
  </w:style>
  <w:style w:type="paragraph" w:styleId="7">
    <w:name w:val="heading 5"/>
    <w:basedOn w:val="1"/>
    <w:next w:val="1"/>
    <w:autoRedefine/>
    <w:unhideWhenUsed/>
    <w:qFormat/>
    <w:uiPriority w:val="9"/>
    <w:pPr>
      <w:keepNext/>
      <w:keepLines/>
      <w:spacing w:before="280" w:after="290" w:line="372" w:lineRule="auto"/>
      <w:outlineLvl w:val="4"/>
    </w:pPr>
    <w:rPr>
      <w:b/>
      <w:sz w:val="28"/>
    </w:rPr>
  </w:style>
  <w:style w:type="paragraph" w:styleId="8">
    <w:name w:val="heading 6"/>
    <w:basedOn w:val="1"/>
    <w:next w:val="1"/>
    <w:autoRedefine/>
    <w:unhideWhenUsed/>
    <w:qFormat/>
    <w:uiPriority w:val="9"/>
    <w:pPr>
      <w:keepNext/>
      <w:keepLines/>
      <w:spacing w:before="240" w:after="64" w:line="317" w:lineRule="auto"/>
      <w:outlineLvl w:val="5"/>
    </w:pPr>
    <w:rPr>
      <w:rFonts w:ascii="Arial" w:hAnsi="Arial" w:eastAsia="黑体"/>
      <w:b/>
    </w:rPr>
  </w:style>
  <w:style w:type="paragraph" w:styleId="9">
    <w:name w:val="heading 7"/>
    <w:basedOn w:val="1"/>
    <w:next w:val="1"/>
    <w:autoRedefine/>
    <w:unhideWhenUsed/>
    <w:qFormat/>
    <w:uiPriority w:val="9"/>
    <w:pPr>
      <w:keepNext/>
      <w:keepLines/>
      <w:spacing w:before="240" w:after="64" w:line="317" w:lineRule="auto"/>
      <w:outlineLvl w:val="6"/>
    </w:pPr>
    <w:rPr>
      <w:b/>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3">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paragraph" w:styleId="10">
    <w:name w:val="caption"/>
    <w:basedOn w:val="1"/>
    <w:next w:val="1"/>
    <w:autoRedefine/>
    <w:unhideWhenUsed/>
    <w:qFormat/>
    <w:uiPriority w:val="35"/>
    <w:rPr>
      <w:rFonts w:eastAsia="黑体" w:asciiTheme="majorHAnsi" w:hAnsiTheme="majorHAnsi" w:cstheme="majorBidi"/>
      <w:sz w:val="20"/>
      <w:szCs w:val="20"/>
    </w:rPr>
  </w:style>
  <w:style w:type="paragraph" w:styleId="11">
    <w:name w:val="Body Text"/>
    <w:basedOn w:val="1"/>
    <w:autoRedefine/>
    <w:qFormat/>
    <w:uiPriority w:val="1"/>
    <w:pPr>
      <w:ind w:left="600"/>
    </w:pPr>
    <w:rPr>
      <w:rFonts w:ascii="宋体" w:hAnsi="宋体" w:eastAsia="宋体"/>
      <w:sz w:val="24"/>
      <w:szCs w:val="24"/>
    </w:rPr>
  </w:style>
  <w:style w:type="paragraph" w:styleId="12">
    <w:name w:val="toc 3"/>
    <w:basedOn w:val="1"/>
    <w:next w:val="1"/>
    <w:autoRedefine/>
    <w:unhideWhenUsed/>
    <w:qFormat/>
    <w:uiPriority w:val="39"/>
    <w:pPr>
      <w:ind w:left="840" w:leftChars="400"/>
    </w:pPr>
  </w:style>
  <w:style w:type="paragraph" w:styleId="13">
    <w:name w:val="footer"/>
    <w:basedOn w:val="1"/>
    <w:autoRedefine/>
    <w:unhideWhenUsed/>
    <w:qFormat/>
    <w:uiPriority w:val="99"/>
    <w:pPr>
      <w:tabs>
        <w:tab w:val="center" w:pos="4153"/>
        <w:tab w:val="right" w:pos="8306"/>
      </w:tabs>
      <w:snapToGrid w:val="0"/>
      <w:jc w:val="left"/>
    </w:pPr>
    <w:rPr>
      <w:sz w:val="18"/>
    </w:rPr>
  </w:style>
  <w:style w:type="paragraph" w:styleId="14">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unhideWhenUsed/>
    <w:qFormat/>
    <w:uiPriority w:val="39"/>
  </w:style>
  <w:style w:type="paragraph" w:styleId="16">
    <w:name w:val="Subtitle"/>
    <w:basedOn w:val="1"/>
    <w:next w:val="1"/>
    <w:link w:val="26"/>
    <w:autoRedefine/>
    <w:qFormat/>
    <w:uiPriority w:val="11"/>
    <w:pPr>
      <w:widowControl/>
      <w:spacing w:after="160" w:line="259" w:lineRule="auto"/>
      <w:jc w:val="left"/>
    </w:pPr>
    <w:rPr>
      <w:rFonts w:cs="Times New Roman"/>
      <w:color w:val="595959" w:themeColor="text1" w:themeTint="A6"/>
      <w:spacing w:val="15"/>
      <w:kern w:val="0"/>
      <w:sz w:val="22"/>
      <w14:textFill>
        <w14:solidFill>
          <w14:schemeClr w14:val="tx1">
            <w14:lumMod w14:val="65000"/>
            <w14:lumOff w14:val="35000"/>
          </w14:schemeClr>
        </w14:solidFill>
      </w14:textFill>
    </w:rPr>
  </w:style>
  <w:style w:type="paragraph" w:styleId="17">
    <w:name w:val="toc 2"/>
    <w:basedOn w:val="1"/>
    <w:next w:val="1"/>
    <w:autoRedefine/>
    <w:unhideWhenUsed/>
    <w:qFormat/>
    <w:uiPriority w:val="39"/>
    <w:pPr>
      <w:ind w:left="420" w:leftChars="200"/>
    </w:pPr>
  </w:style>
  <w:style w:type="paragraph" w:styleId="18">
    <w:name w:val="Title"/>
    <w:basedOn w:val="1"/>
    <w:next w:val="1"/>
    <w:link w:val="25"/>
    <w:autoRedefine/>
    <w:qFormat/>
    <w:uiPriority w:val="10"/>
    <w:pPr>
      <w:widowControl/>
      <w:spacing w:line="216" w:lineRule="auto"/>
      <w:contextualSpacing/>
      <w:jc w:val="left"/>
    </w:pPr>
    <w:rPr>
      <w:rFonts w:asciiTheme="majorHAnsi" w:hAnsiTheme="majorHAnsi" w:eastAsiaTheme="majorEastAsia" w:cstheme="majorBidi"/>
      <w:color w:val="404040" w:themeColor="text1" w:themeTint="BF"/>
      <w:spacing w:val="-10"/>
      <w:kern w:val="28"/>
      <w:sz w:val="56"/>
      <w:szCs w:val="56"/>
      <w14:textFill>
        <w14:solidFill>
          <w14:schemeClr w14:val="tx1">
            <w14:lumMod w14:val="75000"/>
            <w14:lumOff w14:val="25000"/>
          </w14:schemeClr>
        </w14:solidFill>
      </w14:textFill>
    </w:rPr>
  </w:style>
  <w:style w:type="table" w:styleId="20">
    <w:name w:val="Table Grid"/>
    <w:basedOn w:val="19"/>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autoRedefine/>
    <w:semiHidden/>
    <w:unhideWhenUsed/>
    <w:qFormat/>
    <w:uiPriority w:val="99"/>
    <w:rPr>
      <w:color w:val="0000FF"/>
      <w:u w:val="single"/>
    </w:rPr>
  </w:style>
  <w:style w:type="paragraph" w:customStyle="1" w:styleId="23">
    <w:name w:val="表格"/>
    <w:basedOn w:val="1"/>
    <w:autoRedefine/>
    <w:qFormat/>
    <w:uiPriority w:val="0"/>
    <w:pPr>
      <w:spacing w:after="20"/>
    </w:pPr>
    <w:rPr>
      <w:sz w:val="21"/>
    </w:rPr>
  </w:style>
  <w:style w:type="character" w:customStyle="1" w:styleId="24">
    <w:name w:val="标题 1 字符"/>
    <w:link w:val="2"/>
    <w:autoRedefine/>
    <w:qFormat/>
    <w:uiPriority w:val="0"/>
    <w:rPr>
      <w:rFonts w:ascii="Calibri" w:hAnsi="Calibri" w:eastAsia="宋体"/>
      <w:b/>
      <w:kern w:val="44"/>
      <w:sz w:val="44"/>
    </w:rPr>
  </w:style>
  <w:style w:type="character" w:customStyle="1" w:styleId="25">
    <w:name w:val="标题 字符"/>
    <w:basedOn w:val="21"/>
    <w:link w:val="18"/>
    <w:autoRedefine/>
    <w:qFormat/>
    <w:uiPriority w:val="10"/>
    <w:rPr>
      <w:rFonts w:asciiTheme="majorHAnsi" w:hAnsiTheme="majorHAnsi" w:eastAsiaTheme="majorEastAsia" w:cstheme="majorBidi"/>
      <w:color w:val="404040" w:themeColor="text1" w:themeTint="BF"/>
      <w:spacing w:val="-10"/>
      <w:kern w:val="28"/>
      <w:sz w:val="56"/>
      <w:szCs w:val="56"/>
      <w14:textFill>
        <w14:solidFill>
          <w14:schemeClr w14:val="tx1">
            <w14:lumMod w14:val="75000"/>
            <w14:lumOff w14:val="25000"/>
          </w14:schemeClr>
        </w14:solidFill>
      </w14:textFill>
    </w:rPr>
  </w:style>
  <w:style w:type="character" w:customStyle="1" w:styleId="26">
    <w:name w:val="副标题 字符"/>
    <w:basedOn w:val="21"/>
    <w:link w:val="16"/>
    <w:autoRedefine/>
    <w:qFormat/>
    <w:uiPriority w:val="11"/>
    <w:rPr>
      <w:rFonts w:cs="Times New Roman"/>
      <w:color w:val="595959" w:themeColor="text1" w:themeTint="A6"/>
      <w:spacing w:val="15"/>
      <w:kern w:val="0"/>
      <w:sz w:val="22"/>
      <w14:textFill>
        <w14:solidFill>
          <w14:schemeClr w14:val="tx1">
            <w14:lumMod w14:val="65000"/>
            <w14:lumOff w14:val="35000"/>
          </w14:schemeClr>
        </w14:solidFill>
      </w14:textFill>
    </w:rPr>
  </w:style>
  <w:style w:type="paragraph" w:styleId="27">
    <w:name w:val="List Paragraph"/>
    <w:basedOn w:val="1"/>
    <w:autoRedefine/>
    <w:qFormat/>
    <w:uiPriority w:val="34"/>
    <w:pPr>
      <w:ind w:firstLine="420" w:firstLineChars="200"/>
    </w:pPr>
  </w:style>
  <w:style w:type="character" w:customStyle="1" w:styleId="28">
    <w:name w:val="不明显参考1"/>
    <w:basedOn w:val="21"/>
    <w:autoRedefin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9">
    <w:name w:val="标题 3 字符"/>
    <w:link w:val="5"/>
    <w:autoRedefine/>
    <w:qFormat/>
    <w:uiPriority w:val="0"/>
    <w:rPr>
      <w:rFonts w:ascii="Calibri" w:hAnsi="Calibri"/>
      <w:b/>
      <w:sz w:val="30"/>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paragraph" w:customStyle="1" w:styleId="31">
    <w:name w:val="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2">
    <w:name w:val="附注"/>
    <w:basedOn w:val="1"/>
    <w:autoRedefine/>
    <w:qFormat/>
    <w:uiPriority w:val="0"/>
    <w:pPr>
      <w:ind w:firstLine="420"/>
    </w:pPr>
    <w:rPr>
      <w:rFonts w:hint="eastAsia" w:ascii="楷体" w:hAnsi="楷体" w:eastAsia="楷体" w:cs="楷体"/>
      <w:szCs w:val="28"/>
    </w:rPr>
  </w:style>
  <w:style w:type="paragraph" w:customStyle="1" w:styleId="3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4">
    <w:name w:val="Table Paragraph"/>
    <w:basedOn w:val="1"/>
    <w:autoRedefine/>
    <w:qFormat/>
    <w:uiPriority w:val="1"/>
  </w:style>
  <w:style w:type="table" w:customStyle="1" w:styleId="35">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emf"/><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2F823-B259-4296-A66E-A0C11FB997B8}">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1090</Words>
  <Characters>1242</Characters>
  <Lines>56</Lines>
  <Paragraphs>15</Paragraphs>
  <TotalTime>0</TotalTime>
  <ScaleCrop>false</ScaleCrop>
  <LinksUpToDate>false</LinksUpToDate>
  <CharactersWithSpaces>1323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2022-04-26T08:10:00Z</dcterms:created>
  <dc:creator>Able</dc:creator>
  <cp:lastModifiedBy>Je t'aime</cp:lastModifiedBy>
  <cp:lastPrinted>2022-04-27T06:14:00Z</cp:lastPrinted>
  <dcterms:modified xsi:type="dcterms:W3CDTF">2025-04-23T09:35:05Z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D7F5719917194013B928FDDF9A6253C3</vt:lpwstr>
  </property>
  <property fmtid="{D5CDD505-2E9C-101B-9397-08002B2CF9AE}" pid="4" name="KSOTemplateDocerSaveRecord">
    <vt:lpwstr>eyJoZGlkIjoiM2U2OWFhOGUwOWQ5ZTMzMTY1MmY2YzhjNGUxNzFhM2UiLCJ1c2VySWQiOiI1MTUxNzQxMDAifQ==</vt:lpwstr>
  </property>
</Properties>
</file>